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719AE" w14:textId="77777777" w:rsidR="002B383C" w:rsidRDefault="002B383C" w:rsidP="00CA0879">
      <w:pPr>
        <w:pStyle w:val="Title"/>
      </w:pPr>
      <w:r>
        <w:rPr>
          <w:noProof/>
        </w:rPr>
        <w:drawing>
          <wp:inline distT="0" distB="0" distL="0" distR="0" wp14:anchorId="27073E8B" wp14:editId="06AE91A5">
            <wp:extent cx="2095704" cy="2092886"/>
            <wp:effectExtent l="0" t="0" r="0" b="3175"/>
            <wp:docPr id="296025223" name="Picture 68" descr="A logo of a wol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668009" name="Picture 68" descr="A logo of a wolf&#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0314" cy="2107476"/>
                    </a:xfrm>
                    <a:prstGeom prst="rect">
                      <a:avLst/>
                    </a:prstGeom>
                    <a:noFill/>
                    <a:ln>
                      <a:noFill/>
                    </a:ln>
                  </pic:spPr>
                </pic:pic>
              </a:graphicData>
            </a:graphic>
          </wp:inline>
        </w:drawing>
      </w:r>
    </w:p>
    <w:p w14:paraId="40D0FDB4" w14:textId="3BB607EE" w:rsidR="002B383C" w:rsidRDefault="00CA0879" w:rsidP="00CA0879">
      <w:pPr>
        <w:pStyle w:val="BodyText"/>
      </w:pPr>
      <w:r>
        <w:rPr>
          <w:noProof/>
        </w:rPr>
        <mc:AlternateContent>
          <mc:Choice Requires="wps">
            <w:drawing>
              <wp:anchor distT="0" distB="0" distL="0" distR="0" simplePos="0" relativeHeight="251658240" behindDoc="1" locked="0" layoutInCell="1" allowOverlap="1" wp14:anchorId="32F097D3" wp14:editId="0AACBE93">
                <wp:simplePos x="0" y="0"/>
                <wp:positionH relativeFrom="margin">
                  <wp:align>right</wp:align>
                </wp:positionH>
                <wp:positionV relativeFrom="paragraph">
                  <wp:posOffset>241935</wp:posOffset>
                </wp:positionV>
                <wp:extent cx="6400800" cy="45085"/>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45085"/>
                        </a:xfrm>
                        <a:custGeom>
                          <a:avLst/>
                          <a:gdLst/>
                          <a:ahLst/>
                          <a:cxnLst/>
                          <a:rect l="l" t="t" r="r" b="b"/>
                          <a:pathLst>
                            <a:path w="6286500">
                              <a:moveTo>
                                <a:pt x="0" y="0"/>
                              </a:moveTo>
                              <a:lnTo>
                                <a:pt x="6286500" y="0"/>
                              </a:lnTo>
                            </a:path>
                          </a:pathLst>
                        </a:custGeom>
                        <a:ln w="12700">
                          <a:solidFill>
                            <a:srgbClr val="E97031"/>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CE8F5" id="Graphic 21" o:spid="_x0000_s1026" style="position:absolute;margin-left:452.8pt;margin-top:19.05pt;width:7in;height:3.55pt;z-index:-25165824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coordsize="628650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" path="m,l6286500,e" filled="f" strokecolor="#e97031" strokeweight="1pt">
                <v:path arrowok="t"/>
                <w10:wrap type="topAndBottom" anchorx="margin"/>
              </v:shape>
            </w:pict>
          </mc:Fallback>
        </mc:AlternateContent>
      </w:r>
    </w:p>
    <w:p w14:paraId="6164D76C" w14:textId="1BCA51EF" w:rsidR="00CA0879" w:rsidRDefault="00CA0879" w:rsidP="00CA0879">
      <w:pPr>
        <w:pStyle w:val="Title"/>
      </w:pPr>
      <w:bookmarkStart w:id="0" w:name="UNM_Recreational_Services"/>
      <w:bookmarkStart w:id="1" w:name="_bookmark2"/>
      <w:bookmarkEnd w:id="0"/>
      <w:bookmarkEnd w:id="1"/>
    </w:p>
    <w:p w14:paraId="51984A6D" w14:textId="4B24E4A8" w:rsidR="00DD5D74" w:rsidRDefault="002B383C" w:rsidP="00CA0879">
      <w:pPr>
        <w:pStyle w:val="Title"/>
      </w:pPr>
      <w:r w:rsidRPr="002B383C">
        <w:t>UNM Recr</w:t>
      </w:r>
      <w:bookmarkStart w:id="2" w:name="_bookmark0"/>
      <w:bookmarkEnd w:id="2"/>
      <w:r w:rsidRPr="002B383C">
        <w:t xml:space="preserve">eational Services </w:t>
      </w:r>
      <w:bookmarkStart w:id="3" w:name="Club_Sports_Guide"/>
      <w:bookmarkStart w:id="4" w:name="_bookmark1"/>
      <w:bookmarkEnd w:id="3"/>
      <w:bookmarkEnd w:id="4"/>
      <w:r w:rsidRPr="002B383C">
        <w:t>Club Sports Guide</w:t>
      </w:r>
    </w:p>
    <w:p w14:paraId="0B4EF35D" w14:textId="77777777" w:rsidR="00CA0879" w:rsidRDefault="00CA0879" w:rsidP="00CA0879"/>
    <w:p w14:paraId="2D9E6355" w14:textId="5254690D" w:rsidR="002B383C" w:rsidRPr="00CA0879" w:rsidRDefault="002B383C" w:rsidP="00CA0879">
      <w:pPr>
        <w:jc w:val="center"/>
        <w:rPr>
          <w:b/>
          <w:bCs/>
          <w:sz w:val="40"/>
          <w:szCs w:val="40"/>
        </w:rPr>
      </w:pPr>
      <w:r w:rsidRPr="00CA0879">
        <w:rPr>
          <w:b/>
          <w:bCs/>
          <w:sz w:val="40"/>
          <w:szCs w:val="40"/>
        </w:rPr>
        <w:t>Contacts</w:t>
      </w:r>
    </w:p>
    <w:p w14:paraId="668D7553" w14:textId="77777777" w:rsidR="00DD5D74" w:rsidRPr="00DD5D74" w:rsidRDefault="00DD5D74" w:rsidP="00CA0879"/>
    <w:p w14:paraId="7413CCB0" w14:textId="07846A19" w:rsidR="002B383C" w:rsidRPr="002B383C" w:rsidRDefault="002B383C" w:rsidP="002B383C">
      <w:pPr>
        <w:pStyle w:val="NoSpacing"/>
        <w:jc w:val="center"/>
        <w:rPr>
          <w:rFonts w:ascii="Metropolis" w:hAnsi="Metropolis" w:cs="Arial"/>
          <w:spacing w:val="-9"/>
        </w:rPr>
      </w:pPr>
      <w:r w:rsidRPr="002B383C">
        <w:rPr>
          <w:rFonts w:ascii="Metropolis" w:hAnsi="Metropolis" w:cs="Arial"/>
        </w:rPr>
        <w:t>Victoria</w:t>
      </w:r>
      <w:r w:rsidRPr="002B383C">
        <w:rPr>
          <w:rFonts w:ascii="Metropolis" w:hAnsi="Metropolis" w:cs="Arial"/>
          <w:spacing w:val="-10"/>
        </w:rPr>
        <w:t xml:space="preserve"> </w:t>
      </w:r>
      <w:r w:rsidRPr="002B383C">
        <w:rPr>
          <w:rFonts w:ascii="Metropolis" w:hAnsi="Metropolis" w:cs="Arial"/>
        </w:rPr>
        <w:t>Crawford-Perez,</w:t>
      </w:r>
    </w:p>
    <w:p w14:paraId="44ECCCA7" w14:textId="7DE6FD65" w:rsidR="002B383C" w:rsidRPr="002B383C" w:rsidRDefault="002B383C" w:rsidP="002B383C">
      <w:pPr>
        <w:pStyle w:val="NoSpacing"/>
        <w:jc w:val="center"/>
        <w:rPr>
          <w:rFonts w:ascii="Metropolis" w:hAnsi="Metropolis" w:cs="Arial"/>
        </w:rPr>
      </w:pPr>
      <w:r w:rsidRPr="002B383C">
        <w:rPr>
          <w:rFonts w:ascii="Metropolis" w:hAnsi="Metropolis" w:cs="Arial"/>
        </w:rPr>
        <w:t>Club</w:t>
      </w:r>
      <w:r w:rsidRPr="002B383C">
        <w:rPr>
          <w:rFonts w:ascii="Metropolis" w:hAnsi="Metropolis" w:cs="Arial"/>
          <w:spacing w:val="-9"/>
        </w:rPr>
        <w:t xml:space="preserve"> </w:t>
      </w:r>
      <w:r w:rsidRPr="002B383C">
        <w:rPr>
          <w:rFonts w:ascii="Metropolis" w:hAnsi="Metropolis" w:cs="Arial"/>
        </w:rPr>
        <w:t>Sports</w:t>
      </w:r>
      <w:r w:rsidRPr="002B383C">
        <w:rPr>
          <w:rFonts w:ascii="Metropolis" w:hAnsi="Metropolis" w:cs="Arial"/>
          <w:spacing w:val="-11"/>
        </w:rPr>
        <w:t xml:space="preserve"> </w:t>
      </w:r>
      <w:r w:rsidRPr="002B383C">
        <w:rPr>
          <w:rFonts w:ascii="Metropolis" w:hAnsi="Metropolis" w:cs="Arial"/>
        </w:rPr>
        <w:t>Coordinator</w:t>
      </w:r>
      <w:r w:rsidRPr="002B383C">
        <w:rPr>
          <w:rFonts w:ascii="Metropolis" w:hAnsi="Metropolis" w:cs="Arial"/>
          <w:spacing w:val="-9"/>
        </w:rPr>
        <w:t xml:space="preserve"> </w:t>
      </w:r>
      <w:r w:rsidRPr="002B383C">
        <w:rPr>
          <w:rFonts w:ascii="Metropolis" w:hAnsi="Metropolis" w:cs="Arial"/>
        </w:rPr>
        <w:t>Specialist</w:t>
      </w:r>
    </w:p>
    <w:p w14:paraId="13AC7D46" w14:textId="2194145D" w:rsidR="002B383C" w:rsidRPr="002B383C" w:rsidRDefault="002B383C" w:rsidP="002B383C">
      <w:pPr>
        <w:pStyle w:val="NoSpacing"/>
        <w:jc w:val="center"/>
        <w:rPr>
          <w:rFonts w:ascii="Metropolis" w:hAnsi="Metropolis" w:cs="Arial"/>
        </w:rPr>
      </w:pPr>
      <w:hyperlink r:id="rId9" w:history="1">
        <w:r w:rsidRPr="002B383C">
          <w:rPr>
            <w:rStyle w:val="Hyperlink"/>
            <w:rFonts w:ascii="Metropolis" w:hAnsi="Metropolis" w:cs="Arial"/>
            <w:spacing w:val="-2"/>
          </w:rPr>
          <w:t>missvperez@unm.edu</w:t>
        </w:r>
      </w:hyperlink>
    </w:p>
    <w:p w14:paraId="22796AE9" w14:textId="2BBD2E78" w:rsidR="002B383C" w:rsidRPr="002B383C" w:rsidRDefault="002B383C" w:rsidP="002B383C">
      <w:pPr>
        <w:pStyle w:val="NoSpacing"/>
        <w:jc w:val="center"/>
        <w:rPr>
          <w:rFonts w:ascii="Metropolis" w:hAnsi="Metropolis" w:cs="Arial"/>
          <w:spacing w:val="-4"/>
        </w:rPr>
      </w:pPr>
      <w:r w:rsidRPr="002B383C">
        <w:rPr>
          <w:rFonts w:ascii="Metropolis" w:hAnsi="Metropolis" w:cs="Arial"/>
        </w:rPr>
        <w:t>(505)</w:t>
      </w:r>
      <w:r w:rsidRPr="002B383C">
        <w:rPr>
          <w:rFonts w:ascii="Metropolis" w:hAnsi="Metropolis" w:cs="Arial"/>
          <w:spacing w:val="-3"/>
        </w:rPr>
        <w:t xml:space="preserve"> </w:t>
      </w:r>
      <w:r w:rsidRPr="002B383C">
        <w:rPr>
          <w:rFonts w:ascii="Metropolis" w:hAnsi="Metropolis" w:cs="Arial"/>
        </w:rPr>
        <w:t>238-</w:t>
      </w:r>
      <w:r w:rsidRPr="002B383C">
        <w:rPr>
          <w:rFonts w:ascii="Metropolis" w:hAnsi="Metropolis" w:cs="Arial"/>
          <w:spacing w:val="-4"/>
        </w:rPr>
        <w:t>9627</w:t>
      </w:r>
    </w:p>
    <w:p w14:paraId="5E31184B" w14:textId="77777777" w:rsidR="002B383C" w:rsidRPr="002B383C" w:rsidRDefault="002B383C" w:rsidP="002B383C">
      <w:pPr>
        <w:pStyle w:val="NoSpacing"/>
        <w:jc w:val="center"/>
        <w:rPr>
          <w:rFonts w:ascii="Metropolis" w:hAnsi="Metropolis" w:cs="Arial"/>
        </w:rPr>
      </w:pPr>
    </w:p>
    <w:p w14:paraId="5BF0AC6F" w14:textId="11B9C404" w:rsidR="002B383C" w:rsidRPr="002B383C" w:rsidRDefault="00C903AA" w:rsidP="002B383C">
      <w:pPr>
        <w:pStyle w:val="NoSpacing"/>
        <w:jc w:val="center"/>
        <w:rPr>
          <w:rFonts w:ascii="Metropolis" w:hAnsi="Metropolis" w:cs="Arial"/>
          <w:spacing w:val="-9"/>
        </w:rPr>
      </w:pPr>
      <w:r>
        <w:rPr>
          <w:rFonts w:ascii="Metropolis" w:hAnsi="Metropolis" w:cs="Arial"/>
        </w:rPr>
        <w:t>Gabe</w:t>
      </w:r>
      <w:r w:rsidR="002B383C" w:rsidRPr="002B383C">
        <w:rPr>
          <w:rFonts w:ascii="Metropolis" w:hAnsi="Metropolis" w:cs="Arial"/>
        </w:rPr>
        <w:t xml:space="preserve"> Olivas,</w:t>
      </w:r>
    </w:p>
    <w:p w14:paraId="3B141323" w14:textId="08F52501" w:rsidR="002B383C" w:rsidRPr="002B383C" w:rsidRDefault="002B383C" w:rsidP="002B383C">
      <w:pPr>
        <w:pStyle w:val="NoSpacing"/>
        <w:jc w:val="center"/>
        <w:rPr>
          <w:rFonts w:ascii="Metropolis" w:hAnsi="Metropolis" w:cs="Arial"/>
        </w:rPr>
      </w:pPr>
      <w:r w:rsidRPr="002B383C">
        <w:rPr>
          <w:rFonts w:ascii="Metropolis" w:hAnsi="Metropolis" w:cs="Arial"/>
        </w:rPr>
        <w:t>Club Sports Assistant</w:t>
      </w:r>
    </w:p>
    <w:p w14:paraId="60A2A979" w14:textId="6EA823CB" w:rsidR="002B383C" w:rsidRPr="002B383C" w:rsidRDefault="002B383C" w:rsidP="002B383C">
      <w:pPr>
        <w:pStyle w:val="NoSpacing"/>
        <w:jc w:val="center"/>
        <w:rPr>
          <w:rFonts w:ascii="Metropolis" w:hAnsi="Metropolis" w:cs="Arial"/>
          <w:color w:val="1154CC"/>
          <w:spacing w:val="-2"/>
          <w:u w:val="single" w:color="1154CC"/>
        </w:rPr>
      </w:pPr>
      <w:hyperlink r:id="rId10" w:history="1">
        <w:r w:rsidRPr="002B383C">
          <w:rPr>
            <w:rStyle w:val="Hyperlink"/>
            <w:rFonts w:ascii="Metropolis" w:hAnsi="Metropolis" w:cs="Arial"/>
            <w:spacing w:val="-2"/>
          </w:rPr>
          <w:t>golivas06@unm.edu</w:t>
        </w:r>
      </w:hyperlink>
    </w:p>
    <w:p w14:paraId="0314507E" w14:textId="74F321A1" w:rsidR="002B383C" w:rsidRPr="002B383C" w:rsidRDefault="002B383C" w:rsidP="002B383C">
      <w:pPr>
        <w:pStyle w:val="NoSpacing"/>
        <w:jc w:val="center"/>
        <w:rPr>
          <w:rFonts w:ascii="Metropolis" w:hAnsi="Metropolis" w:cs="Arial"/>
        </w:rPr>
      </w:pPr>
      <w:r w:rsidRPr="002B383C">
        <w:rPr>
          <w:rFonts w:ascii="Metropolis" w:hAnsi="Metropolis" w:cs="Arial"/>
        </w:rPr>
        <w:t>(505)-369-6326</w:t>
      </w:r>
    </w:p>
    <w:p w14:paraId="21B348B9" w14:textId="77777777" w:rsidR="008C39FA" w:rsidRDefault="008C39FA" w:rsidP="00CA0879">
      <w:pPr>
        <w:sectPr w:rsidR="008C39FA" w:rsidSect="0029043D">
          <w:headerReference w:type="default" r:id="rId11"/>
          <w:footerReference w:type="default" r:id="rId12"/>
          <w:pgSz w:w="12240" w:h="15840"/>
          <w:pgMar w:top="1440" w:right="1080" w:bottom="1440" w:left="1080" w:header="720" w:footer="720" w:gutter="0"/>
          <w:cols w:space="720"/>
          <w:titlePg/>
          <w:docGrid w:linePitch="360"/>
        </w:sectPr>
      </w:pPr>
    </w:p>
    <w:p w14:paraId="75F9AF34" w14:textId="77777777" w:rsidR="008C39FA" w:rsidRDefault="008C39FA" w:rsidP="008C39FA">
      <w:pPr>
        <w:pStyle w:val="Title"/>
      </w:pPr>
      <w:r>
        <w:lastRenderedPageBreak/>
        <w:t>Table of Contents</w:t>
      </w:r>
    </w:p>
    <w:p w14:paraId="57FB3E35" w14:textId="0CE7A802" w:rsidR="008C39FA" w:rsidRDefault="008C39FA"/>
    <w:sdt>
      <w:sdtPr>
        <w:rPr>
          <w:rFonts w:asciiTheme="minorHAnsi" w:eastAsia="Calibri" w:hAnsiTheme="minorHAnsi" w:cs="Calibri"/>
          <w:color w:val="auto"/>
          <w:sz w:val="26"/>
          <w:szCs w:val="26"/>
        </w:rPr>
        <w:id w:val="1790232309"/>
        <w:docPartObj>
          <w:docPartGallery w:val="Table of Contents"/>
          <w:docPartUnique/>
        </w:docPartObj>
      </w:sdtPr>
      <w:sdtEndPr>
        <w:rPr>
          <w:b/>
          <w:bCs/>
          <w:noProof/>
        </w:rPr>
      </w:sdtEndPr>
      <w:sdtContent>
        <w:p w14:paraId="740054EC" w14:textId="09E6CFAB" w:rsidR="00AB06D2" w:rsidRDefault="00AB06D2">
          <w:pPr>
            <w:pStyle w:val="TOCHeading"/>
          </w:pPr>
        </w:p>
        <w:p w14:paraId="13BED9A2" w14:textId="737DBB33" w:rsidR="000E4228" w:rsidRDefault="00AB06D2">
          <w:pPr>
            <w:pStyle w:val="TOC1"/>
            <w:rPr>
              <w:rFonts w:asciiTheme="minorHAnsi" w:eastAsiaTheme="minorEastAsia" w:hAnsiTheme="minorHAnsi" w:cstheme="minorBidi"/>
              <w:b w:val="0"/>
              <w:bCs w:val="0"/>
              <w:kern w:val="2"/>
              <w:sz w:val="24"/>
              <w:szCs w:val="24"/>
              <w14:ligatures w14:val="standardContextual"/>
            </w:rPr>
          </w:pPr>
          <w:r>
            <w:fldChar w:fldCharType="begin"/>
          </w:r>
          <w:r>
            <w:instrText xml:space="preserve"> TOC \o "1-3" \h \z \u </w:instrText>
          </w:r>
          <w:r>
            <w:fldChar w:fldCharType="separate"/>
          </w:r>
          <w:hyperlink w:anchor="_Toc205900815" w:history="1">
            <w:r w:rsidR="000E4228" w:rsidRPr="001766B5">
              <w:rPr>
                <w:rStyle w:val="Hyperlink"/>
              </w:rPr>
              <w:t>Common Abbreviations</w:t>
            </w:r>
            <w:r w:rsidR="000E4228">
              <w:rPr>
                <w:webHidden/>
              </w:rPr>
              <w:tab/>
            </w:r>
            <w:r w:rsidR="000E4228">
              <w:rPr>
                <w:webHidden/>
              </w:rPr>
              <w:fldChar w:fldCharType="begin"/>
            </w:r>
            <w:r w:rsidR="000E4228">
              <w:rPr>
                <w:webHidden/>
              </w:rPr>
              <w:instrText xml:space="preserve"> PAGEREF _Toc205900815 \h </w:instrText>
            </w:r>
            <w:r w:rsidR="000E4228">
              <w:rPr>
                <w:webHidden/>
              </w:rPr>
            </w:r>
            <w:r w:rsidR="000E4228">
              <w:rPr>
                <w:webHidden/>
              </w:rPr>
              <w:fldChar w:fldCharType="separate"/>
            </w:r>
            <w:r w:rsidR="000E4228">
              <w:rPr>
                <w:webHidden/>
              </w:rPr>
              <w:t>4</w:t>
            </w:r>
            <w:r w:rsidR="000E4228">
              <w:rPr>
                <w:webHidden/>
              </w:rPr>
              <w:fldChar w:fldCharType="end"/>
            </w:r>
          </w:hyperlink>
        </w:p>
        <w:p w14:paraId="1BAFC79D" w14:textId="043DC759" w:rsidR="000E4228" w:rsidRDefault="000E4228">
          <w:pPr>
            <w:pStyle w:val="TOC1"/>
            <w:rPr>
              <w:rFonts w:asciiTheme="minorHAnsi" w:eastAsiaTheme="minorEastAsia" w:hAnsiTheme="minorHAnsi" w:cstheme="minorBidi"/>
              <w:b w:val="0"/>
              <w:bCs w:val="0"/>
              <w:kern w:val="2"/>
              <w:sz w:val="24"/>
              <w:szCs w:val="24"/>
              <w14:ligatures w14:val="standardContextual"/>
            </w:rPr>
          </w:pPr>
          <w:hyperlink w:anchor="_Toc205900816" w:history="1">
            <w:r w:rsidRPr="001766B5">
              <w:rPr>
                <w:rStyle w:val="Hyperlink"/>
              </w:rPr>
              <w:t>Useful Links</w:t>
            </w:r>
            <w:r>
              <w:rPr>
                <w:webHidden/>
              </w:rPr>
              <w:tab/>
            </w:r>
            <w:r>
              <w:rPr>
                <w:webHidden/>
              </w:rPr>
              <w:fldChar w:fldCharType="begin"/>
            </w:r>
            <w:r>
              <w:rPr>
                <w:webHidden/>
              </w:rPr>
              <w:instrText xml:space="preserve"> PAGEREF _Toc205900816 \h </w:instrText>
            </w:r>
            <w:r>
              <w:rPr>
                <w:webHidden/>
              </w:rPr>
            </w:r>
            <w:r>
              <w:rPr>
                <w:webHidden/>
              </w:rPr>
              <w:fldChar w:fldCharType="separate"/>
            </w:r>
            <w:r>
              <w:rPr>
                <w:webHidden/>
              </w:rPr>
              <w:t>4</w:t>
            </w:r>
            <w:r>
              <w:rPr>
                <w:webHidden/>
              </w:rPr>
              <w:fldChar w:fldCharType="end"/>
            </w:r>
          </w:hyperlink>
        </w:p>
        <w:p w14:paraId="41898882" w14:textId="39638662" w:rsidR="000E4228" w:rsidRDefault="000E4228">
          <w:pPr>
            <w:pStyle w:val="TOC2"/>
            <w:tabs>
              <w:tab w:val="right" w:leader="dot" w:pos="10070"/>
            </w:tabs>
            <w:rPr>
              <w:rFonts w:eastAsiaTheme="minorEastAsia" w:cstheme="minorBidi"/>
              <w:noProof/>
              <w:kern w:val="2"/>
              <w:sz w:val="24"/>
              <w:szCs w:val="24"/>
              <w14:ligatures w14:val="standardContextual"/>
            </w:rPr>
          </w:pPr>
          <w:hyperlink w:anchor="_Toc205900817" w:history="1">
            <w:r w:rsidRPr="001766B5">
              <w:rPr>
                <w:rStyle w:val="Hyperlink"/>
                <w:noProof/>
              </w:rPr>
              <w:t>Marketing:</w:t>
            </w:r>
            <w:r>
              <w:rPr>
                <w:noProof/>
                <w:webHidden/>
              </w:rPr>
              <w:tab/>
            </w:r>
            <w:r>
              <w:rPr>
                <w:noProof/>
                <w:webHidden/>
              </w:rPr>
              <w:fldChar w:fldCharType="begin"/>
            </w:r>
            <w:r>
              <w:rPr>
                <w:noProof/>
                <w:webHidden/>
              </w:rPr>
              <w:instrText xml:space="preserve"> PAGEREF _Toc205900817 \h </w:instrText>
            </w:r>
            <w:r>
              <w:rPr>
                <w:noProof/>
                <w:webHidden/>
              </w:rPr>
            </w:r>
            <w:r>
              <w:rPr>
                <w:noProof/>
                <w:webHidden/>
              </w:rPr>
              <w:fldChar w:fldCharType="separate"/>
            </w:r>
            <w:r>
              <w:rPr>
                <w:noProof/>
                <w:webHidden/>
              </w:rPr>
              <w:t>4</w:t>
            </w:r>
            <w:r>
              <w:rPr>
                <w:noProof/>
                <w:webHidden/>
              </w:rPr>
              <w:fldChar w:fldCharType="end"/>
            </w:r>
          </w:hyperlink>
        </w:p>
        <w:p w14:paraId="5446BF16" w14:textId="0AEEB99A" w:rsidR="000E4228" w:rsidRDefault="000E4228">
          <w:pPr>
            <w:pStyle w:val="TOC2"/>
            <w:tabs>
              <w:tab w:val="right" w:leader="dot" w:pos="10070"/>
            </w:tabs>
            <w:rPr>
              <w:rFonts w:eastAsiaTheme="minorEastAsia" w:cstheme="minorBidi"/>
              <w:noProof/>
              <w:kern w:val="2"/>
              <w:sz w:val="24"/>
              <w:szCs w:val="24"/>
              <w14:ligatures w14:val="standardContextual"/>
            </w:rPr>
          </w:pPr>
          <w:hyperlink w:anchor="_Toc205900818" w:history="1">
            <w:r w:rsidRPr="001766B5">
              <w:rPr>
                <w:rStyle w:val="Hyperlink"/>
                <w:noProof/>
              </w:rPr>
              <w:t>Contact UCAM:</w:t>
            </w:r>
            <w:r>
              <w:rPr>
                <w:noProof/>
                <w:webHidden/>
              </w:rPr>
              <w:tab/>
            </w:r>
            <w:r>
              <w:rPr>
                <w:noProof/>
                <w:webHidden/>
              </w:rPr>
              <w:fldChar w:fldCharType="begin"/>
            </w:r>
            <w:r>
              <w:rPr>
                <w:noProof/>
                <w:webHidden/>
              </w:rPr>
              <w:instrText xml:space="preserve"> PAGEREF _Toc205900818 \h </w:instrText>
            </w:r>
            <w:r>
              <w:rPr>
                <w:noProof/>
                <w:webHidden/>
              </w:rPr>
            </w:r>
            <w:r>
              <w:rPr>
                <w:noProof/>
                <w:webHidden/>
              </w:rPr>
              <w:fldChar w:fldCharType="separate"/>
            </w:r>
            <w:r>
              <w:rPr>
                <w:noProof/>
                <w:webHidden/>
              </w:rPr>
              <w:t>5</w:t>
            </w:r>
            <w:r>
              <w:rPr>
                <w:noProof/>
                <w:webHidden/>
              </w:rPr>
              <w:fldChar w:fldCharType="end"/>
            </w:r>
          </w:hyperlink>
        </w:p>
        <w:p w14:paraId="391DA35B" w14:textId="208839F8" w:rsidR="000E4228" w:rsidRDefault="000E4228">
          <w:pPr>
            <w:pStyle w:val="TOC2"/>
            <w:tabs>
              <w:tab w:val="right" w:leader="dot" w:pos="10070"/>
            </w:tabs>
            <w:rPr>
              <w:rFonts w:eastAsiaTheme="minorEastAsia" w:cstheme="minorBidi"/>
              <w:noProof/>
              <w:kern w:val="2"/>
              <w:sz w:val="24"/>
              <w:szCs w:val="24"/>
              <w14:ligatures w14:val="standardContextual"/>
            </w:rPr>
          </w:pPr>
          <w:hyperlink w:anchor="_Toc205900819" w:history="1">
            <w:r w:rsidRPr="001766B5">
              <w:rPr>
                <w:rStyle w:val="Hyperlink"/>
                <w:noProof/>
              </w:rPr>
              <w:t>Social Media</w:t>
            </w:r>
            <w:r>
              <w:rPr>
                <w:noProof/>
                <w:webHidden/>
              </w:rPr>
              <w:tab/>
            </w:r>
            <w:r>
              <w:rPr>
                <w:noProof/>
                <w:webHidden/>
              </w:rPr>
              <w:fldChar w:fldCharType="begin"/>
            </w:r>
            <w:r>
              <w:rPr>
                <w:noProof/>
                <w:webHidden/>
              </w:rPr>
              <w:instrText xml:space="preserve"> PAGEREF _Toc205900819 \h </w:instrText>
            </w:r>
            <w:r>
              <w:rPr>
                <w:noProof/>
                <w:webHidden/>
              </w:rPr>
            </w:r>
            <w:r>
              <w:rPr>
                <w:noProof/>
                <w:webHidden/>
              </w:rPr>
              <w:fldChar w:fldCharType="separate"/>
            </w:r>
            <w:r>
              <w:rPr>
                <w:noProof/>
                <w:webHidden/>
              </w:rPr>
              <w:t>5</w:t>
            </w:r>
            <w:r>
              <w:rPr>
                <w:noProof/>
                <w:webHidden/>
              </w:rPr>
              <w:fldChar w:fldCharType="end"/>
            </w:r>
          </w:hyperlink>
        </w:p>
        <w:p w14:paraId="4110B745" w14:textId="0BE8FC3D" w:rsidR="000E4228" w:rsidRDefault="000E4228">
          <w:pPr>
            <w:pStyle w:val="TOC2"/>
            <w:tabs>
              <w:tab w:val="right" w:leader="dot" w:pos="10070"/>
            </w:tabs>
            <w:rPr>
              <w:rFonts w:eastAsiaTheme="minorEastAsia" w:cstheme="minorBidi"/>
              <w:noProof/>
              <w:kern w:val="2"/>
              <w:sz w:val="24"/>
              <w:szCs w:val="24"/>
              <w14:ligatures w14:val="standardContextual"/>
            </w:rPr>
          </w:pPr>
          <w:hyperlink w:anchor="_Toc205900820" w:history="1">
            <w:r w:rsidRPr="001766B5">
              <w:rPr>
                <w:rStyle w:val="Hyperlink"/>
                <w:noProof/>
              </w:rPr>
              <w:t>UNM Events Calendar</w:t>
            </w:r>
            <w:r>
              <w:rPr>
                <w:noProof/>
                <w:webHidden/>
              </w:rPr>
              <w:tab/>
            </w:r>
            <w:r>
              <w:rPr>
                <w:noProof/>
                <w:webHidden/>
              </w:rPr>
              <w:fldChar w:fldCharType="begin"/>
            </w:r>
            <w:r>
              <w:rPr>
                <w:noProof/>
                <w:webHidden/>
              </w:rPr>
              <w:instrText xml:space="preserve"> PAGEREF _Toc205900820 \h </w:instrText>
            </w:r>
            <w:r>
              <w:rPr>
                <w:noProof/>
                <w:webHidden/>
              </w:rPr>
            </w:r>
            <w:r>
              <w:rPr>
                <w:noProof/>
                <w:webHidden/>
              </w:rPr>
              <w:fldChar w:fldCharType="separate"/>
            </w:r>
            <w:r>
              <w:rPr>
                <w:noProof/>
                <w:webHidden/>
              </w:rPr>
              <w:t>5</w:t>
            </w:r>
            <w:r>
              <w:rPr>
                <w:noProof/>
                <w:webHidden/>
              </w:rPr>
              <w:fldChar w:fldCharType="end"/>
            </w:r>
          </w:hyperlink>
        </w:p>
        <w:p w14:paraId="3953AA68" w14:textId="0E0F8BE0" w:rsidR="000E4228" w:rsidRDefault="000E4228">
          <w:pPr>
            <w:pStyle w:val="TOC1"/>
            <w:rPr>
              <w:rFonts w:asciiTheme="minorHAnsi" w:eastAsiaTheme="minorEastAsia" w:hAnsiTheme="minorHAnsi" w:cstheme="minorBidi"/>
              <w:b w:val="0"/>
              <w:bCs w:val="0"/>
              <w:kern w:val="2"/>
              <w:sz w:val="24"/>
              <w:szCs w:val="24"/>
              <w14:ligatures w14:val="standardContextual"/>
            </w:rPr>
          </w:pPr>
          <w:hyperlink w:anchor="_Toc205900821" w:history="1">
            <w:r w:rsidRPr="001766B5">
              <w:rPr>
                <w:rStyle w:val="Hyperlink"/>
              </w:rPr>
              <w:t>Chartering Guide</w:t>
            </w:r>
            <w:r>
              <w:rPr>
                <w:webHidden/>
              </w:rPr>
              <w:tab/>
            </w:r>
            <w:r>
              <w:rPr>
                <w:webHidden/>
              </w:rPr>
              <w:fldChar w:fldCharType="begin"/>
            </w:r>
            <w:r>
              <w:rPr>
                <w:webHidden/>
              </w:rPr>
              <w:instrText xml:space="preserve"> PAGEREF _Toc205900821 \h </w:instrText>
            </w:r>
            <w:r>
              <w:rPr>
                <w:webHidden/>
              </w:rPr>
            </w:r>
            <w:r>
              <w:rPr>
                <w:webHidden/>
              </w:rPr>
              <w:fldChar w:fldCharType="separate"/>
            </w:r>
            <w:r>
              <w:rPr>
                <w:webHidden/>
              </w:rPr>
              <w:t>6</w:t>
            </w:r>
            <w:r>
              <w:rPr>
                <w:webHidden/>
              </w:rPr>
              <w:fldChar w:fldCharType="end"/>
            </w:r>
          </w:hyperlink>
        </w:p>
        <w:p w14:paraId="59BD378A" w14:textId="13574351" w:rsidR="000E4228" w:rsidRDefault="000E4228">
          <w:pPr>
            <w:pStyle w:val="TOC2"/>
            <w:tabs>
              <w:tab w:val="right" w:leader="dot" w:pos="10070"/>
            </w:tabs>
            <w:rPr>
              <w:rFonts w:eastAsiaTheme="minorEastAsia" w:cstheme="minorBidi"/>
              <w:noProof/>
              <w:kern w:val="2"/>
              <w:sz w:val="24"/>
              <w:szCs w:val="24"/>
              <w14:ligatures w14:val="standardContextual"/>
            </w:rPr>
          </w:pPr>
          <w:hyperlink w:anchor="_Toc205900822" w:history="1">
            <w:r w:rsidRPr="001766B5">
              <w:rPr>
                <w:rStyle w:val="Hyperlink"/>
                <w:noProof/>
              </w:rPr>
              <w:t>Getting Started</w:t>
            </w:r>
            <w:r>
              <w:rPr>
                <w:noProof/>
                <w:webHidden/>
              </w:rPr>
              <w:tab/>
            </w:r>
            <w:r>
              <w:rPr>
                <w:noProof/>
                <w:webHidden/>
              </w:rPr>
              <w:fldChar w:fldCharType="begin"/>
            </w:r>
            <w:r>
              <w:rPr>
                <w:noProof/>
                <w:webHidden/>
              </w:rPr>
              <w:instrText xml:space="preserve"> PAGEREF _Toc205900822 \h </w:instrText>
            </w:r>
            <w:r>
              <w:rPr>
                <w:noProof/>
                <w:webHidden/>
              </w:rPr>
            </w:r>
            <w:r>
              <w:rPr>
                <w:noProof/>
                <w:webHidden/>
              </w:rPr>
              <w:fldChar w:fldCharType="separate"/>
            </w:r>
            <w:r>
              <w:rPr>
                <w:noProof/>
                <w:webHidden/>
              </w:rPr>
              <w:t>6</w:t>
            </w:r>
            <w:r>
              <w:rPr>
                <w:noProof/>
                <w:webHidden/>
              </w:rPr>
              <w:fldChar w:fldCharType="end"/>
            </w:r>
          </w:hyperlink>
        </w:p>
        <w:p w14:paraId="4B088837" w14:textId="3D5278D0" w:rsidR="000E4228" w:rsidRDefault="000E4228">
          <w:pPr>
            <w:pStyle w:val="TOC2"/>
            <w:tabs>
              <w:tab w:val="right" w:leader="dot" w:pos="10070"/>
            </w:tabs>
            <w:rPr>
              <w:rFonts w:eastAsiaTheme="minorEastAsia" w:cstheme="minorBidi"/>
              <w:noProof/>
              <w:kern w:val="2"/>
              <w:sz w:val="24"/>
              <w:szCs w:val="24"/>
              <w14:ligatures w14:val="standardContextual"/>
            </w:rPr>
          </w:pPr>
          <w:hyperlink w:anchor="_Toc205900823" w:history="1">
            <w:r w:rsidRPr="001766B5">
              <w:rPr>
                <w:rStyle w:val="Hyperlink"/>
                <w:noProof/>
              </w:rPr>
              <w:t>Running Your Club</w:t>
            </w:r>
            <w:r>
              <w:rPr>
                <w:noProof/>
                <w:webHidden/>
              </w:rPr>
              <w:tab/>
            </w:r>
            <w:r>
              <w:rPr>
                <w:noProof/>
                <w:webHidden/>
              </w:rPr>
              <w:fldChar w:fldCharType="begin"/>
            </w:r>
            <w:r>
              <w:rPr>
                <w:noProof/>
                <w:webHidden/>
              </w:rPr>
              <w:instrText xml:space="preserve"> PAGEREF _Toc205900823 \h </w:instrText>
            </w:r>
            <w:r>
              <w:rPr>
                <w:noProof/>
                <w:webHidden/>
              </w:rPr>
            </w:r>
            <w:r>
              <w:rPr>
                <w:noProof/>
                <w:webHidden/>
              </w:rPr>
              <w:fldChar w:fldCharType="separate"/>
            </w:r>
            <w:r>
              <w:rPr>
                <w:noProof/>
                <w:webHidden/>
              </w:rPr>
              <w:t>7</w:t>
            </w:r>
            <w:r>
              <w:rPr>
                <w:noProof/>
                <w:webHidden/>
              </w:rPr>
              <w:fldChar w:fldCharType="end"/>
            </w:r>
          </w:hyperlink>
        </w:p>
        <w:p w14:paraId="215E9314" w14:textId="1283D1DA" w:rsidR="000E4228" w:rsidRDefault="000E4228">
          <w:pPr>
            <w:pStyle w:val="TOC2"/>
            <w:tabs>
              <w:tab w:val="right" w:leader="dot" w:pos="10070"/>
            </w:tabs>
            <w:rPr>
              <w:rFonts w:eastAsiaTheme="minorEastAsia" w:cstheme="minorBidi"/>
              <w:noProof/>
              <w:kern w:val="2"/>
              <w:sz w:val="24"/>
              <w:szCs w:val="24"/>
              <w14:ligatures w14:val="standardContextual"/>
            </w:rPr>
          </w:pPr>
          <w:hyperlink w:anchor="_Toc205900824" w:history="1">
            <w:r w:rsidRPr="001766B5">
              <w:rPr>
                <w:rStyle w:val="Hyperlink"/>
                <w:noProof/>
              </w:rPr>
              <w:t>Club Sports Recommended Timeline</w:t>
            </w:r>
            <w:r>
              <w:rPr>
                <w:noProof/>
                <w:webHidden/>
              </w:rPr>
              <w:tab/>
            </w:r>
            <w:r>
              <w:rPr>
                <w:noProof/>
                <w:webHidden/>
              </w:rPr>
              <w:fldChar w:fldCharType="begin"/>
            </w:r>
            <w:r>
              <w:rPr>
                <w:noProof/>
                <w:webHidden/>
              </w:rPr>
              <w:instrText xml:space="preserve"> PAGEREF _Toc205900824 \h </w:instrText>
            </w:r>
            <w:r>
              <w:rPr>
                <w:noProof/>
                <w:webHidden/>
              </w:rPr>
            </w:r>
            <w:r>
              <w:rPr>
                <w:noProof/>
                <w:webHidden/>
              </w:rPr>
              <w:fldChar w:fldCharType="separate"/>
            </w:r>
            <w:r>
              <w:rPr>
                <w:noProof/>
                <w:webHidden/>
              </w:rPr>
              <w:t>8</w:t>
            </w:r>
            <w:r>
              <w:rPr>
                <w:noProof/>
                <w:webHidden/>
              </w:rPr>
              <w:fldChar w:fldCharType="end"/>
            </w:r>
          </w:hyperlink>
        </w:p>
        <w:p w14:paraId="443D2BB9" w14:textId="02DFFA73" w:rsidR="000E4228" w:rsidRDefault="000E4228">
          <w:pPr>
            <w:pStyle w:val="TOC3"/>
            <w:tabs>
              <w:tab w:val="right" w:leader="dot" w:pos="10070"/>
            </w:tabs>
            <w:rPr>
              <w:rFonts w:cstheme="minorBidi"/>
              <w:noProof/>
              <w:kern w:val="2"/>
              <w:sz w:val="24"/>
              <w:szCs w:val="24"/>
              <w14:ligatures w14:val="standardContextual"/>
            </w:rPr>
          </w:pPr>
          <w:hyperlink w:anchor="_Toc205900825" w:history="1">
            <w:r w:rsidRPr="001766B5">
              <w:rPr>
                <w:rStyle w:val="Hyperlink"/>
                <w:noProof/>
              </w:rPr>
              <w:t>Fall Semester (August-December)</w:t>
            </w:r>
            <w:r>
              <w:rPr>
                <w:noProof/>
                <w:webHidden/>
              </w:rPr>
              <w:tab/>
            </w:r>
            <w:r>
              <w:rPr>
                <w:noProof/>
                <w:webHidden/>
              </w:rPr>
              <w:fldChar w:fldCharType="begin"/>
            </w:r>
            <w:r>
              <w:rPr>
                <w:noProof/>
                <w:webHidden/>
              </w:rPr>
              <w:instrText xml:space="preserve"> PAGEREF _Toc205900825 \h </w:instrText>
            </w:r>
            <w:r>
              <w:rPr>
                <w:noProof/>
                <w:webHidden/>
              </w:rPr>
            </w:r>
            <w:r>
              <w:rPr>
                <w:noProof/>
                <w:webHidden/>
              </w:rPr>
              <w:fldChar w:fldCharType="separate"/>
            </w:r>
            <w:r>
              <w:rPr>
                <w:noProof/>
                <w:webHidden/>
              </w:rPr>
              <w:t>8</w:t>
            </w:r>
            <w:r>
              <w:rPr>
                <w:noProof/>
                <w:webHidden/>
              </w:rPr>
              <w:fldChar w:fldCharType="end"/>
            </w:r>
          </w:hyperlink>
        </w:p>
        <w:p w14:paraId="79C340A7" w14:textId="0AACA2FB" w:rsidR="000E4228" w:rsidRDefault="000E4228">
          <w:pPr>
            <w:pStyle w:val="TOC3"/>
            <w:tabs>
              <w:tab w:val="right" w:leader="dot" w:pos="10070"/>
            </w:tabs>
            <w:rPr>
              <w:rFonts w:cstheme="minorBidi"/>
              <w:noProof/>
              <w:kern w:val="2"/>
              <w:sz w:val="24"/>
              <w:szCs w:val="24"/>
              <w14:ligatures w14:val="standardContextual"/>
            </w:rPr>
          </w:pPr>
          <w:hyperlink w:anchor="_Toc205900826" w:history="1">
            <w:r w:rsidRPr="001766B5">
              <w:rPr>
                <w:rStyle w:val="Hyperlink"/>
                <w:noProof/>
              </w:rPr>
              <w:t>Spring Semester (January-May)</w:t>
            </w:r>
            <w:r>
              <w:rPr>
                <w:noProof/>
                <w:webHidden/>
              </w:rPr>
              <w:tab/>
            </w:r>
            <w:r>
              <w:rPr>
                <w:noProof/>
                <w:webHidden/>
              </w:rPr>
              <w:fldChar w:fldCharType="begin"/>
            </w:r>
            <w:r>
              <w:rPr>
                <w:noProof/>
                <w:webHidden/>
              </w:rPr>
              <w:instrText xml:space="preserve"> PAGEREF _Toc205900826 \h </w:instrText>
            </w:r>
            <w:r>
              <w:rPr>
                <w:noProof/>
                <w:webHidden/>
              </w:rPr>
            </w:r>
            <w:r>
              <w:rPr>
                <w:noProof/>
                <w:webHidden/>
              </w:rPr>
              <w:fldChar w:fldCharType="separate"/>
            </w:r>
            <w:r>
              <w:rPr>
                <w:noProof/>
                <w:webHidden/>
              </w:rPr>
              <w:t>9</w:t>
            </w:r>
            <w:r>
              <w:rPr>
                <w:noProof/>
                <w:webHidden/>
              </w:rPr>
              <w:fldChar w:fldCharType="end"/>
            </w:r>
          </w:hyperlink>
        </w:p>
        <w:p w14:paraId="52944ED0" w14:textId="269AD0C5" w:rsidR="000E4228" w:rsidRDefault="000E4228">
          <w:pPr>
            <w:pStyle w:val="TOC1"/>
            <w:rPr>
              <w:rFonts w:asciiTheme="minorHAnsi" w:eastAsiaTheme="minorEastAsia" w:hAnsiTheme="minorHAnsi" w:cstheme="minorBidi"/>
              <w:b w:val="0"/>
              <w:bCs w:val="0"/>
              <w:kern w:val="2"/>
              <w:sz w:val="24"/>
              <w:szCs w:val="24"/>
              <w14:ligatures w14:val="standardContextual"/>
            </w:rPr>
          </w:pPr>
          <w:hyperlink w:anchor="_Toc205900827" w:history="1">
            <w:r w:rsidRPr="001766B5">
              <w:rPr>
                <w:rStyle w:val="Hyperlink"/>
              </w:rPr>
              <w:t>Budgeting and Finance for Competitive Clubs</w:t>
            </w:r>
            <w:r>
              <w:rPr>
                <w:webHidden/>
              </w:rPr>
              <w:tab/>
            </w:r>
            <w:r>
              <w:rPr>
                <w:webHidden/>
              </w:rPr>
              <w:fldChar w:fldCharType="begin"/>
            </w:r>
            <w:r>
              <w:rPr>
                <w:webHidden/>
              </w:rPr>
              <w:instrText xml:space="preserve"> PAGEREF _Toc205900827 \h </w:instrText>
            </w:r>
            <w:r>
              <w:rPr>
                <w:webHidden/>
              </w:rPr>
            </w:r>
            <w:r>
              <w:rPr>
                <w:webHidden/>
              </w:rPr>
              <w:fldChar w:fldCharType="separate"/>
            </w:r>
            <w:r>
              <w:rPr>
                <w:webHidden/>
              </w:rPr>
              <w:t>10</w:t>
            </w:r>
            <w:r>
              <w:rPr>
                <w:webHidden/>
              </w:rPr>
              <w:fldChar w:fldCharType="end"/>
            </w:r>
          </w:hyperlink>
        </w:p>
        <w:p w14:paraId="1EA05D0D" w14:textId="093A99B2" w:rsidR="000E4228" w:rsidRDefault="000E4228">
          <w:pPr>
            <w:pStyle w:val="TOC2"/>
            <w:tabs>
              <w:tab w:val="right" w:leader="dot" w:pos="10070"/>
            </w:tabs>
            <w:rPr>
              <w:rFonts w:eastAsiaTheme="minorEastAsia" w:cstheme="minorBidi"/>
              <w:noProof/>
              <w:kern w:val="2"/>
              <w:sz w:val="24"/>
              <w:szCs w:val="24"/>
              <w14:ligatures w14:val="standardContextual"/>
            </w:rPr>
          </w:pPr>
          <w:hyperlink w:anchor="_Toc205900828" w:history="1">
            <w:r w:rsidRPr="001766B5">
              <w:rPr>
                <w:rStyle w:val="Hyperlink"/>
                <w:noProof/>
              </w:rPr>
              <w:t>Getting Funded</w:t>
            </w:r>
            <w:r>
              <w:rPr>
                <w:noProof/>
                <w:webHidden/>
              </w:rPr>
              <w:tab/>
            </w:r>
            <w:r>
              <w:rPr>
                <w:noProof/>
                <w:webHidden/>
              </w:rPr>
              <w:fldChar w:fldCharType="begin"/>
            </w:r>
            <w:r>
              <w:rPr>
                <w:noProof/>
                <w:webHidden/>
              </w:rPr>
              <w:instrText xml:space="preserve"> PAGEREF _Toc205900828 \h </w:instrText>
            </w:r>
            <w:r>
              <w:rPr>
                <w:noProof/>
                <w:webHidden/>
              </w:rPr>
            </w:r>
            <w:r>
              <w:rPr>
                <w:noProof/>
                <w:webHidden/>
              </w:rPr>
              <w:fldChar w:fldCharType="separate"/>
            </w:r>
            <w:r>
              <w:rPr>
                <w:noProof/>
                <w:webHidden/>
              </w:rPr>
              <w:t>10</w:t>
            </w:r>
            <w:r>
              <w:rPr>
                <w:noProof/>
                <w:webHidden/>
              </w:rPr>
              <w:fldChar w:fldCharType="end"/>
            </w:r>
          </w:hyperlink>
        </w:p>
        <w:p w14:paraId="091E8D40" w14:textId="7C90F57A" w:rsidR="000E4228" w:rsidRDefault="000E4228">
          <w:pPr>
            <w:pStyle w:val="TOC2"/>
            <w:tabs>
              <w:tab w:val="right" w:leader="dot" w:pos="10070"/>
            </w:tabs>
            <w:rPr>
              <w:rFonts w:eastAsiaTheme="minorEastAsia" w:cstheme="minorBidi"/>
              <w:noProof/>
              <w:kern w:val="2"/>
              <w:sz w:val="24"/>
              <w:szCs w:val="24"/>
              <w14:ligatures w14:val="standardContextual"/>
            </w:rPr>
          </w:pPr>
          <w:hyperlink w:anchor="_Toc205900829" w:history="1">
            <w:r w:rsidRPr="001766B5">
              <w:rPr>
                <w:rStyle w:val="Hyperlink"/>
                <w:noProof/>
              </w:rPr>
              <w:t>General Guidelines:</w:t>
            </w:r>
            <w:r>
              <w:rPr>
                <w:noProof/>
                <w:webHidden/>
              </w:rPr>
              <w:tab/>
            </w:r>
            <w:r>
              <w:rPr>
                <w:noProof/>
                <w:webHidden/>
              </w:rPr>
              <w:fldChar w:fldCharType="begin"/>
            </w:r>
            <w:r>
              <w:rPr>
                <w:noProof/>
                <w:webHidden/>
              </w:rPr>
              <w:instrText xml:space="preserve"> PAGEREF _Toc205900829 \h </w:instrText>
            </w:r>
            <w:r>
              <w:rPr>
                <w:noProof/>
                <w:webHidden/>
              </w:rPr>
            </w:r>
            <w:r>
              <w:rPr>
                <w:noProof/>
                <w:webHidden/>
              </w:rPr>
              <w:fldChar w:fldCharType="separate"/>
            </w:r>
            <w:r>
              <w:rPr>
                <w:noProof/>
                <w:webHidden/>
              </w:rPr>
              <w:t>11</w:t>
            </w:r>
            <w:r>
              <w:rPr>
                <w:noProof/>
                <w:webHidden/>
              </w:rPr>
              <w:fldChar w:fldCharType="end"/>
            </w:r>
          </w:hyperlink>
        </w:p>
        <w:p w14:paraId="741D7556" w14:textId="351F2B30" w:rsidR="000E4228" w:rsidRDefault="000E4228">
          <w:pPr>
            <w:pStyle w:val="TOC2"/>
            <w:tabs>
              <w:tab w:val="right" w:leader="dot" w:pos="10070"/>
            </w:tabs>
            <w:rPr>
              <w:rFonts w:eastAsiaTheme="minorEastAsia" w:cstheme="minorBidi"/>
              <w:noProof/>
              <w:kern w:val="2"/>
              <w:sz w:val="24"/>
              <w:szCs w:val="24"/>
              <w14:ligatures w14:val="standardContextual"/>
            </w:rPr>
          </w:pPr>
          <w:hyperlink w:anchor="_Toc205900830" w:history="1">
            <w:r w:rsidRPr="001766B5">
              <w:rPr>
                <w:rStyle w:val="Hyperlink"/>
                <w:noProof/>
              </w:rPr>
              <w:t>Budget Rules</w:t>
            </w:r>
            <w:r>
              <w:rPr>
                <w:noProof/>
                <w:webHidden/>
              </w:rPr>
              <w:tab/>
            </w:r>
            <w:r>
              <w:rPr>
                <w:noProof/>
                <w:webHidden/>
              </w:rPr>
              <w:fldChar w:fldCharType="begin"/>
            </w:r>
            <w:r>
              <w:rPr>
                <w:noProof/>
                <w:webHidden/>
              </w:rPr>
              <w:instrText xml:space="preserve"> PAGEREF _Toc205900830 \h </w:instrText>
            </w:r>
            <w:r>
              <w:rPr>
                <w:noProof/>
                <w:webHidden/>
              </w:rPr>
            </w:r>
            <w:r>
              <w:rPr>
                <w:noProof/>
                <w:webHidden/>
              </w:rPr>
              <w:fldChar w:fldCharType="separate"/>
            </w:r>
            <w:r>
              <w:rPr>
                <w:noProof/>
                <w:webHidden/>
              </w:rPr>
              <w:t>12</w:t>
            </w:r>
            <w:r>
              <w:rPr>
                <w:noProof/>
                <w:webHidden/>
              </w:rPr>
              <w:fldChar w:fldCharType="end"/>
            </w:r>
          </w:hyperlink>
        </w:p>
        <w:p w14:paraId="292B6113" w14:textId="36536D52" w:rsidR="000E4228" w:rsidRDefault="000E4228">
          <w:pPr>
            <w:pStyle w:val="TOC2"/>
            <w:tabs>
              <w:tab w:val="right" w:leader="dot" w:pos="10070"/>
            </w:tabs>
            <w:rPr>
              <w:rFonts w:eastAsiaTheme="minorEastAsia" w:cstheme="minorBidi"/>
              <w:noProof/>
              <w:kern w:val="2"/>
              <w:sz w:val="24"/>
              <w:szCs w:val="24"/>
              <w14:ligatures w14:val="standardContextual"/>
            </w:rPr>
          </w:pPr>
          <w:hyperlink w:anchor="_Toc205900831" w:history="1">
            <w:r w:rsidRPr="001766B5">
              <w:rPr>
                <w:rStyle w:val="Hyperlink"/>
                <w:noProof/>
              </w:rPr>
              <w:t>Other Important Information</w:t>
            </w:r>
            <w:r>
              <w:rPr>
                <w:noProof/>
                <w:webHidden/>
              </w:rPr>
              <w:tab/>
            </w:r>
            <w:r>
              <w:rPr>
                <w:noProof/>
                <w:webHidden/>
              </w:rPr>
              <w:fldChar w:fldCharType="begin"/>
            </w:r>
            <w:r>
              <w:rPr>
                <w:noProof/>
                <w:webHidden/>
              </w:rPr>
              <w:instrText xml:space="preserve"> PAGEREF _Toc205900831 \h </w:instrText>
            </w:r>
            <w:r>
              <w:rPr>
                <w:noProof/>
                <w:webHidden/>
              </w:rPr>
            </w:r>
            <w:r>
              <w:rPr>
                <w:noProof/>
                <w:webHidden/>
              </w:rPr>
              <w:fldChar w:fldCharType="separate"/>
            </w:r>
            <w:r>
              <w:rPr>
                <w:noProof/>
                <w:webHidden/>
              </w:rPr>
              <w:t>13</w:t>
            </w:r>
            <w:r>
              <w:rPr>
                <w:noProof/>
                <w:webHidden/>
              </w:rPr>
              <w:fldChar w:fldCharType="end"/>
            </w:r>
          </w:hyperlink>
        </w:p>
        <w:p w14:paraId="0037E10F" w14:textId="414414B8" w:rsidR="000E4228" w:rsidRDefault="000E4228">
          <w:pPr>
            <w:pStyle w:val="TOC2"/>
            <w:tabs>
              <w:tab w:val="right" w:leader="dot" w:pos="10070"/>
            </w:tabs>
            <w:rPr>
              <w:rFonts w:eastAsiaTheme="minorEastAsia" w:cstheme="minorBidi"/>
              <w:noProof/>
              <w:kern w:val="2"/>
              <w:sz w:val="24"/>
              <w:szCs w:val="24"/>
              <w14:ligatures w14:val="standardContextual"/>
            </w:rPr>
          </w:pPr>
          <w:hyperlink w:anchor="_Toc205900832" w:history="1">
            <w:r w:rsidRPr="001766B5">
              <w:rPr>
                <w:rStyle w:val="Hyperlink"/>
                <w:noProof/>
              </w:rPr>
              <w:t>List of Don’ts</w:t>
            </w:r>
            <w:r>
              <w:rPr>
                <w:noProof/>
                <w:webHidden/>
              </w:rPr>
              <w:tab/>
            </w:r>
            <w:r>
              <w:rPr>
                <w:noProof/>
                <w:webHidden/>
              </w:rPr>
              <w:fldChar w:fldCharType="begin"/>
            </w:r>
            <w:r>
              <w:rPr>
                <w:noProof/>
                <w:webHidden/>
              </w:rPr>
              <w:instrText xml:space="preserve"> PAGEREF _Toc205900832 \h </w:instrText>
            </w:r>
            <w:r>
              <w:rPr>
                <w:noProof/>
                <w:webHidden/>
              </w:rPr>
            </w:r>
            <w:r>
              <w:rPr>
                <w:noProof/>
                <w:webHidden/>
              </w:rPr>
              <w:fldChar w:fldCharType="separate"/>
            </w:r>
            <w:r>
              <w:rPr>
                <w:noProof/>
                <w:webHidden/>
              </w:rPr>
              <w:t>15</w:t>
            </w:r>
            <w:r>
              <w:rPr>
                <w:noProof/>
                <w:webHidden/>
              </w:rPr>
              <w:fldChar w:fldCharType="end"/>
            </w:r>
          </w:hyperlink>
        </w:p>
        <w:p w14:paraId="7AC1B70A" w14:textId="66ED918B" w:rsidR="000E4228" w:rsidRDefault="000E4228">
          <w:pPr>
            <w:pStyle w:val="TOC2"/>
            <w:tabs>
              <w:tab w:val="right" w:leader="dot" w:pos="10070"/>
            </w:tabs>
            <w:rPr>
              <w:rFonts w:eastAsiaTheme="minorEastAsia" w:cstheme="minorBidi"/>
              <w:noProof/>
              <w:kern w:val="2"/>
              <w:sz w:val="24"/>
              <w:szCs w:val="24"/>
              <w14:ligatures w14:val="standardContextual"/>
            </w:rPr>
          </w:pPr>
          <w:hyperlink w:anchor="_Toc205900833" w:history="1">
            <w:r w:rsidRPr="001766B5">
              <w:rPr>
                <w:rStyle w:val="Hyperlink"/>
                <w:noProof/>
              </w:rPr>
              <w:t>List of Do’s</w:t>
            </w:r>
            <w:r>
              <w:rPr>
                <w:noProof/>
                <w:webHidden/>
              </w:rPr>
              <w:tab/>
            </w:r>
            <w:r>
              <w:rPr>
                <w:noProof/>
                <w:webHidden/>
              </w:rPr>
              <w:fldChar w:fldCharType="begin"/>
            </w:r>
            <w:r>
              <w:rPr>
                <w:noProof/>
                <w:webHidden/>
              </w:rPr>
              <w:instrText xml:space="preserve"> PAGEREF _Toc205900833 \h </w:instrText>
            </w:r>
            <w:r>
              <w:rPr>
                <w:noProof/>
                <w:webHidden/>
              </w:rPr>
            </w:r>
            <w:r>
              <w:rPr>
                <w:noProof/>
                <w:webHidden/>
              </w:rPr>
              <w:fldChar w:fldCharType="separate"/>
            </w:r>
            <w:r>
              <w:rPr>
                <w:noProof/>
                <w:webHidden/>
              </w:rPr>
              <w:t>16</w:t>
            </w:r>
            <w:r>
              <w:rPr>
                <w:noProof/>
                <w:webHidden/>
              </w:rPr>
              <w:fldChar w:fldCharType="end"/>
            </w:r>
          </w:hyperlink>
        </w:p>
        <w:p w14:paraId="7497FC7B" w14:textId="5F1BC618" w:rsidR="000E4228" w:rsidRDefault="000E4228">
          <w:pPr>
            <w:pStyle w:val="TOC2"/>
            <w:tabs>
              <w:tab w:val="right" w:leader="dot" w:pos="10070"/>
            </w:tabs>
            <w:rPr>
              <w:rFonts w:eastAsiaTheme="minorEastAsia" w:cstheme="minorBidi"/>
              <w:noProof/>
              <w:kern w:val="2"/>
              <w:sz w:val="24"/>
              <w:szCs w:val="24"/>
              <w14:ligatures w14:val="standardContextual"/>
            </w:rPr>
          </w:pPr>
          <w:hyperlink w:anchor="_Toc205900834" w:history="1">
            <w:r w:rsidRPr="001766B5">
              <w:rPr>
                <w:rStyle w:val="Hyperlink"/>
                <w:noProof/>
              </w:rPr>
              <w:t>Budgetary Violations</w:t>
            </w:r>
            <w:r>
              <w:rPr>
                <w:noProof/>
                <w:webHidden/>
              </w:rPr>
              <w:tab/>
            </w:r>
            <w:r>
              <w:rPr>
                <w:noProof/>
                <w:webHidden/>
              </w:rPr>
              <w:fldChar w:fldCharType="begin"/>
            </w:r>
            <w:r>
              <w:rPr>
                <w:noProof/>
                <w:webHidden/>
              </w:rPr>
              <w:instrText xml:space="preserve"> PAGEREF _Toc205900834 \h </w:instrText>
            </w:r>
            <w:r>
              <w:rPr>
                <w:noProof/>
                <w:webHidden/>
              </w:rPr>
            </w:r>
            <w:r>
              <w:rPr>
                <w:noProof/>
                <w:webHidden/>
              </w:rPr>
              <w:fldChar w:fldCharType="separate"/>
            </w:r>
            <w:r>
              <w:rPr>
                <w:noProof/>
                <w:webHidden/>
              </w:rPr>
              <w:t>17</w:t>
            </w:r>
            <w:r>
              <w:rPr>
                <w:noProof/>
                <w:webHidden/>
              </w:rPr>
              <w:fldChar w:fldCharType="end"/>
            </w:r>
          </w:hyperlink>
        </w:p>
        <w:p w14:paraId="05BE0109" w14:textId="4CB2F534" w:rsidR="000E4228" w:rsidRDefault="000E4228">
          <w:pPr>
            <w:pStyle w:val="TOC3"/>
            <w:tabs>
              <w:tab w:val="right" w:leader="dot" w:pos="10070"/>
            </w:tabs>
            <w:rPr>
              <w:rFonts w:cstheme="minorBidi"/>
              <w:noProof/>
              <w:kern w:val="2"/>
              <w:sz w:val="24"/>
              <w:szCs w:val="24"/>
              <w14:ligatures w14:val="standardContextual"/>
            </w:rPr>
          </w:pPr>
          <w:hyperlink w:anchor="_Toc205900835" w:history="1">
            <w:r w:rsidRPr="001766B5">
              <w:rPr>
                <w:rStyle w:val="Hyperlink"/>
                <w:noProof/>
              </w:rPr>
              <w:t>Tier 1 - First Violation:</w:t>
            </w:r>
            <w:r>
              <w:rPr>
                <w:noProof/>
                <w:webHidden/>
              </w:rPr>
              <w:tab/>
            </w:r>
            <w:r>
              <w:rPr>
                <w:noProof/>
                <w:webHidden/>
              </w:rPr>
              <w:fldChar w:fldCharType="begin"/>
            </w:r>
            <w:r>
              <w:rPr>
                <w:noProof/>
                <w:webHidden/>
              </w:rPr>
              <w:instrText xml:space="preserve"> PAGEREF _Toc205900835 \h </w:instrText>
            </w:r>
            <w:r>
              <w:rPr>
                <w:noProof/>
                <w:webHidden/>
              </w:rPr>
            </w:r>
            <w:r>
              <w:rPr>
                <w:noProof/>
                <w:webHidden/>
              </w:rPr>
              <w:fldChar w:fldCharType="separate"/>
            </w:r>
            <w:r>
              <w:rPr>
                <w:noProof/>
                <w:webHidden/>
              </w:rPr>
              <w:t>17</w:t>
            </w:r>
            <w:r>
              <w:rPr>
                <w:noProof/>
                <w:webHidden/>
              </w:rPr>
              <w:fldChar w:fldCharType="end"/>
            </w:r>
          </w:hyperlink>
        </w:p>
        <w:p w14:paraId="653A5D9B" w14:textId="22F998E7" w:rsidR="000E4228" w:rsidRDefault="000E4228">
          <w:pPr>
            <w:pStyle w:val="TOC3"/>
            <w:tabs>
              <w:tab w:val="right" w:leader="dot" w:pos="10070"/>
            </w:tabs>
            <w:rPr>
              <w:rFonts w:cstheme="minorBidi"/>
              <w:noProof/>
              <w:kern w:val="2"/>
              <w:sz w:val="24"/>
              <w:szCs w:val="24"/>
              <w14:ligatures w14:val="standardContextual"/>
            </w:rPr>
          </w:pPr>
          <w:hyperlink w:anchor="_Toc205900836" w:history="1">
            <w:r w:rsidRPr="001766B5">
              <w:rPr>
                <w:rStyle w:val="Hyperlink"/>
                <w:noProof/>
              </w:rPr>
              <w:t>Tier 2 - Second Violation:</w:t>
            </w:r>
            <w:r>
              <w:rPr>
                <w:noProof/>
                <w:webHidden/>
              </w:rPr>
              <w:tab/>
            </w:r>
            <w:r>
              <w:rPr>
                <w:noProof/>
                <w:webHidden/>
              </w:rPr>
              <w:fldChar w:fldCharType="begin"/>
            </w:r>
            <w:r>
              <w:rPr>
                <w:noProof/>
                <w:webHidden/>
              </w:rPr>
              <w:instrText xml:space="preserve"> PAGEREF _Toc205900836 \h </w:instrText>
            </w:r>
            <w:r>
              <w:rPr>
                <w:noProof/>
                <w:webHidden/>
              </w:rPr>
            </w:r>
            <w:r>
              <w:rPr>
                <w:noProof/>
                <w:webHidden/>
              </w:rPr>
              <w:fldChar w:fldCharType="separate"/>
            </w:r>
            <w:r>
              <w:rPr>
                <w:noProof/>
                <w:webHidden/>
              </w:rPr>
              <w:t>17</w:t>
            </w:r>
            <w:r>
              <w:rPr>
                <w:noProof/>
                <w:webHidden/>
              </w:rPr>
              <w:fldChar w:fldCharType="end"/>
            </w:r>
          </w:hyperlink>
        </w:p>
        <w:p w14:paraId="0B25EB03" w14:textId="278516B5" w:rsidR="000E4228" w:rsidRDefault="000E4228">
          <w:pPr>
            <w:pStyle w:val="TOC3"/>
            <w:tabs>
              <w:tab w:val="right" w:leader="dot" w:pos="10070"/>
            </w:tabs>
            <w:rPr>
              <w:rFonts w:cstheme="minorBidi"/>
              <w:noProof/>
              <w:kern w:val="2"/>
              <w:sz w:val="24"/>
              <w:szCs w:val="24"/>
              <w14:ligatures w14:val="standardContextual"/>
            </w:rPr>
          </w:pPr>
          <w:hyperlink w:anchor="_Toc205900837" w:history="1">
            <w:r w:rsidRPr="001766B5">
              <w:rPr>
                <w:rStyle w:val="Hyperlink"/>
                <w:noProof/>
              </w:rPr>
              <w:t>Tier 3 - Third Violation:</w:t>
            </w:r>
            <w:r>
              <w:rPr>
                <w:noProof/>
                <w:webHidden/>
              </w:rPr>
              <w:tab/>
            </w:r>
            <w:r>
              <w:rPr>
                <w:noProof/>
                <w:webHidden/>
              </w:rPr>
              <w:fldChar w:fldCharType="begin"/>
            </w:r>
            <w:r>
              <w:rPr>
                <w:noProof/>
                <w:webHidden/>
              </w:rPr>
              <w:instrText xml:space="preserve"> PAGEREF _Toc205900837 \h </w:instrText>
            </w:r>
            <w:r>
              <w:rPr>
                <w:noProof/>
                <w:webHidden/>
              </w:rPr>
            </w:r>
            <w:r>
              <w:rPr>
                <w:noProof/>
                <w:webHidden/>
              </w:rPr>
              <w:fldChar w:fldCharType="separate"/>
            </w:r>
            <w:r>
              <w:rPr>
                <w:noProof/>
                <w:webHidden/>
              </w:rPr>
              <w:t>17</w:t>
            </w:r>
            <w:r>
              <w:rPr>
                <w:noProof/>
                <w:webHidden/>
              </w:rPr>
              <w:fldChar w:fldCharType="end"/>
            </w:r>
          </w:hyperlink>
        </w:p>
        <w:p w14:paraId="48B5948D" w14:textId="15C0C8EB" w:rsidR="000E4228" w:rsidRDefault="000E4228">
          <w:pPr>
            <w:pStyle w:val="TOC3"/>
            <w:tabs>
              <w:tab w:val="right" w:leader="dot" w:pos="10070"/>
            </w:tabs>
            <w:rPr>
              <w:rFonts w:cstheme="minorBidi"/>
              <w:noProof/>
              <w:kern w:val="2"/>
              <w:sz w:val="24"/>
              <w:szCs w:val="24"/>
              <w14:ligatures w14:val="standardContextual"/>
            </w:rPr>
          </w:pPr>
          <w:hyperlink w:anchor="_Toc205900838" w:history="1">
            <w:r w:rsidRPr="001766B5">
              <w:rPr>
                <w:rStyle w:val="Hyperlink"/>
                <w:noProof/>
              </w:rPr>
              <w:t>Tier 4 - Subsequent Violations:</w:t>
            </w:r>
            <w:r>
              <w:rPr>
                <w:noProof/>
                <w:webHidden/>
              </w:rPr>
              <w:tab/>
            </w:r>
            <w:r>
              <w:rPr>
                <w:noProof/>
                <w:webHidden/>
              </w:rPr>
              <w:fldChar w:fldCharType="begin"/>
            </w:r>
            <w:r>
              <w:rPr>
                <w:noProof/>
                <w:webHidden/>
              </w:rPr>
              <w:instrText xml:space="preserve"> PAGEREF _Toc205900838 \h </w:instrText>
            </w:r>
            <w:r>
              <w:rPr>
                <w:noProof/>
                <w:webHidden/>
              </w:rPr>
            </w:r>
            <w:r>
              <w:rPr>
                <w:noProof/>
                <w:webHidden/>
              </w:rPr>
              <w:fldChar w:fldCharType="separate"/>
            </w:r>
            <w:r>
              <w:rPr>
                <w:noProof/>
                <w:webHidden/>
              </w:rPr>
              <w:t>17</w:t>
            </w:r>
            <w:r>
              <w:rPr>
                <w:noProof/>
                <w:webHidden/>
              </w:rPr>
              <w:fldChar w:fldCharType="end"/>
            </w:r>
          </w:hyperlink>
        </w:p>
        <w:p w14:paraId="7910C37B" w14:textId="38845E6F" w:rsidR="000E4228" w:rsidRDefault="000E4228">
          <w:pPr>
            <w:pStyle w:val="TOC1"/>
            <w:rPr>
              <w:rFonts w:asciiTheme="minorHAnsi" w:eastAsiaTheme="minorEastAsia" w:hAnsiTheme="minorHAnsi" w:cstheme="minorBidi"/>
              <w:b w:val="0"/>
              <w:bCs w:val="0"/>
              <w:kern w:val="2"/>
              <w:sz w:val="24"/>
              <w:szCs w:val="24"/>
              <w14:ligatures w14:val="standardContextual"/>
            </w:rPr>
          </w:pPr>
          <w:hyperlink w:anchor="_Toc205900839" w:history="1">
            <w:r w:rsidRPr="001766B5">
              <w:rPr>
                <w:rStyle w:val="Hyperlink"/>
              </w:rPr>
              <w:t>Branding and Logos</w:t>
            </w:r>
            <w:r>
              <w:rPr>
                <w:webHidden/>
              </w:rPr>
              <w:tab/>
            </w:r>
            <w:r>
              <w:rPr>
                <w:webHidden/>
              </w:rPr>
              <w:fldChar w:fldCharType="begin"/>
            </w:r>
            <w:r>
              <w:rPr>
                <w:webHidden/>
              </w:rPr>
              <w:instrText xml:space="preserve"> PAGEREF _Toc205900839 \h </w:instrText>
            </w:r>
            <w:r>
              <w:rPr>
                <w:webHidden/>
              </w:rPr>
            </w:r>
            <w:r>
              <w:rPr>
                <w:webHidden/>
              </w:rPr>
              <w:fldChar w:fldCharType="separate"/>
            </w:r>
            <w:r>
              <w:rPr>
                <w:webHidden/>
              </w:rPr>
              <w:t>18</w:t>
            </w:r>
            <w:r>
              <w:rPr>
                <w:webHidden/>
              </w:rPr>
              <w:fldChar w:fldCharType="end"/>
            </w:r>
          </w:hyperlink>
        </w:p>
        <w:p w14:paraId="132832DB" w14:textId="1211A516" w:rsidR="000E4228" w:rsidRDefault="000E4228">
          <w:pPr>
            <w:pStyle w:val="TOC2"/>
            <w:tabs>
              <w:tab w:val="right" w:leader="dot" w:pos="10070"/>
            </w:tabs>
            <w:rPr>
              <w:rFonts w:eastAsiaTheme="minorEastAsia" w:cstheme="minorBidi"/>
              <w:noProof/>
              <w:kern w:val="2"/>
              <w:sz w:val="24"/>
              <w:szCs w:val="24"/>
              <w14:ligatures w14:val="standardContextual"/>
            </w:rPr>
          </w:pPr>
          <w:hyperlink w:anchor="_Toc205900840" w:history="1">
            <w:r w:rsidRPr="001766B5">
              <w:rPr>
                <w:rStyle w:val="Hyperlink"/>
                <w:noProof/>
              </w:rPr>
              <w:t>Beginning the creation of promotional items</w:t>
            </w:r>
            <w:r>
              <w:rPr>
                <w:noProof/>
                <w:webHidden/>
              </w:rPr>
              <w:tab/>
            </w:r>
            <w:r>
              <w:rPr>
                <w:noProof/>
                <w:webHidden/>
              </w:rPr>
              <w:fldChar w:fldCharType="begin"/>
            </w:r>
            <w:r>
              <w:rPr>
                <w:noProof/>
                <w:webHidden/>
              </w:rPr>
              <w:instrText xml:space="preserve"> PAGEREF _Toc205900840 \h </w:instrText>
            </w:r>
            <w:r>
              <w:rPr>
                <w:noProof/>
                <w:webHidden/>
              </w:rPr>
            </w:r>
            <w:r>
              <w:rPr>
                <w:noProof/>
                <w:webHidden/>
              </w:rPr>
              <w:fldChar w:fldCharType="separate"/>
            </w:r>
            <w:r>
              <w:rPr>
                <w:noProof/>
                <w:webHidden/>
              </w:rPr>
              <w:t>18</w:t>
            </w:r>
            <w:r>
              <w:rPr>
                <w:noProof/>
                <w:webHidden/>
              </w:rPr>
              <w:fldChar w:fldCharType="end"/>
            </w:r>
          </w:hyperlink>
        </w:p>
        <w:p w14:paraId="0833C810" w14:textId="22657268" w:rsidR="000E4228" w:rsidRDefault="000E4228">
          <w:pPr>
            <w:pStyle w:val="TOC2"/>
            <w:tabs>
              <w:tab w:val="right" w:leader="dot" w:pos="10070"/>
            </w:tabs>
            <w:rPr>
              <w:rFonts w:eastAsiaTheme="minorEastAsia" w:cstheme="minorBidi"/>
              <w:noProof/>
              <w:kern w:val="2"/>
              <w:sz w:val="24"/>
              <w:szCs w:val="24"/>
              <w14:ligatures w14:val="standardContextual"/>
            </w:rPr>
          </w:pPr>
          <w:hyperlink w:anchor="_Toc205900841" w:history="1">
            <w:r w:rsidRPr="001766B5">
              <w:rPr>
                <w:rStyle w:val="Hyperlink"/>
                <w:noProof/>
              </w:rPr>
              <w:t>Logo Usage</w:t>
            </w:r>
            <w:r>
              <w:rPr>
                <w:noProof/>
                <w:webHidden/>
              </w:rPr>
              <w:tab/>
            </w:r>
            <w:r>
              <w:rPr>
                <w:noProof/>
                <w:webHidden/>
              </w:rPr>
              <w:fldChar w:fldCharType="begin"/>
            </w:r>
            <w:r>
              <w:rPr>
                <w:noProof/>
                <w:webHidden/>
              </w:rPr>
              <w:instrText xml:space="preserve"> PAGEREF _Toc205900841 \h </w:instrText>
            </w:r>
            <w:r>
              <w:rPr>
                <w:noProof/>
                <w:webHidden/>
              </w:rPr>
            </w:r>
            <w:r>
              <w:rPr>
                <w:noProof/>
                <w:webHidden/>
              </w:rPr>
              <w:fldChar w:fldCharType="separate"/>
            </w:r>
            <w:r>
              <w:rPr>
                <w:noProof/>
                <w:webHidden/>
              </w:rPr>
              <w:t>19</w:t>
            </w:r>
            <w:r>
              <w:rPr>
                <w:noProof/>
                <w:webHidden/>
              </w:rPr>
              <w:fldChar w:fldCharType="end"/>
            </w:r>
          </w:hyperlink>
        </w:p>
        <w:p w14:paraId="458ED2BF" w14:textId="1BCFFEFB" w:rsidR="000E4228" w:rsidRDefault="000E4228">
          <w:pPr>
            <w:pStyle w:val="TOC3"/>
            <w:tabs>
              <w:tab w:val="right" w:leader="dot" w:pos="10070"/>
            </w:tabs>
            <w:rPr>
              <w:rFonts w:cstheme="minorBidi"/>
              <w:noProof/>
              <w:kern w:val="2"/>
              <w:sz w:val="24"/>
              <w:szCs w:val="24"/>
              <w14:ligatures w14:val="standardContextual"/>
            </w:rPr>
          </w:pPr>
          <w:hyperlink w:anchor="_Toc205900842" w:history="1">
            <w:r w:rsidRPr="001766B5">
              <w:rPr>
                <w:rStyle w:val="Hyperlink"/>
                <w:noProof/>
              </w:rPr>
              <w:t>Approved UNM Logo Usage</w:t>
            </w:r>
            <w:r>
              <w:rPr>
                <w:noProof/>
                <w:webHidden/>
              </w:rPr>
              <w:tab/>
            </w:r>
            <w:r>
              <w:rPr>
                <w:noProof/>
                <w:webHidden/>
              </w:rPr>
              <w:fldChar w:fldCharType="begin"/>
            </w:r>
            <w:r>
              <w:rPr>
                <w:noProof/>
                <w:webHidden/>
              </w:rPr>
              <w:instrText xml:space="preserve"> PAGEREF _Toc205900842 \h </w:instrText>
            </w:r>
            <w:r>
              <w:rPr>
                <w:noProof/>
                <w:webHidden/>
              </w:rPr>
            </w:r>
            <w:r>
              <w:rPr>
                <w:noProof/>
                <w:webHidden/>
              </w:rPr>
              <w:fldChar w:fldCharType="separate"/>
            </w:r>
            <w:r>
              <w:rPr>
                <w:noProof/>
                <w:webHidden/>
              </w:rPr>
              <w:t>19</w:t>
            </w:r>
            <w:r>
              <w:rPr>
                <w:noProof/>
                <w:webHidden/>
              </w:rPr>
              <w:fldChar w:fldCharType="end"/>
            </w:r>
          </w:hyperlink>
        </w:p>
        <w:p w14:paraId="1337C76D" w14:textId="5AAEA83D" w:rsidR="000E4228" w:rsidRDefault="000E4228">
          <w:pPr>
            <w:pStyle w:val="TOC3"/>
            <w:tabs>
              <w:tab w:val="right" w:leader="dot" w:pos="10070"/>
            </w:tabs>
            <w:rPr>
              <w:rFonts w:cstheme="minorBidi"/>
              <w:noProof/>
              <w:kern w:val="2"/>
              <w:sz w:val="24"/>
              <w:szCs w:val="24"/>
              <w14:ligatures w14:val="standardContextual"/>
            </w:rPr>
          </w:pPr>
          <w:hyperlink w:anchor="_Toc205900843" w:history="1">
            <w:r w:rsidRPr="001766B5">
              <w:rPr>
                <w:rStyle w:val="Hyperlink"/>
                <w:noProof/>
              </w:rPr>
              <w:t>Unapproved UNM Logo Usage</w:t>
            </w:r>
            <w:r>
              <w:rPr>
                <w:noProof/>
                <w:webHidden/>
              </w:rPr>
              <w:tab/>
            </w:r>
            <w:r>
              <w:rPr>
                <w:noProof/>
                <w:webHidden/>
              </w:rPr>
              <w:fldChar w:fldCharType="begin"/>
            </w:r>
            <w:r>
              <w:rPr>
                <w:noProof/>
                <w:webHidden/>
              </w:rPr>
              <w:instrText xml:space="preserve"> PAGEREF _Toc205900843 \h </w:instrText>
            </w:r>
            <w:r>
              <w:rPr>
                <w:noProof/>
                <w:webHidden/>
              </w:rPr>
            </w:r>
            <w:r>
              <w:rPr>
                <w:noProof/>
                <w:webHidden/>
              </w:rPr>
              <w:fldChar w:fldCharType="separate"/>
            </w:r>
            <w:r>
              <w:rPr>
                <w:noProof/>
                <w:webHidden/>
              </w:rPr>
              <w:t>19</w:t>
            </w:r>
            <w:r>
              <w:rPr>
                <w:noProof/>
                <w:webHidden/>
              </w:rPr>
              <w:fldChar w:fldCharType="end"/>
            </w:r>
          </w:hyperlink>
        </w:p>
        <w:p w14:paraId="5DEA5280" w14:textId="348BACCB" w:rsidR="000E4228" w:rsidRDefault="000E4228">
          <w:pPr>
            <w:pStyle w:val="TOC2"/>
            <w:tabs>
              <w:tab w:val="right" w:leader="dot" w:pos="10070"/>
            </w:tabs>
            <w:rPr>
              <w:rFonts w:eastAsiaTheme="minorEastAsia" w:cstheme="minorBidi"/>
              <w:noProof/>
              <w:kern w:val="2"/>
              <w:sz w:val="24"/>
              <w:szCs w:val="24"/>
              <w14:ligatures w14:val="standardContextual"/>
            </w:rPr>
          </w:pPr>
          <w:hyperlink w:anchor="_Toc205900844" w:history="1">
            <w:r w:rsidRPr="001766B5">
              <w:rPr>
                <w:rStyle w:val="Hyperlink"/>
                <w:noProof/>
              </w:rPr>
              <w:t>UNM Brand Colors</w:t>
            </w:r>
            <w:r>
              <w:rPr>
                <w:noProof/>
                <w:webHidden/>
              </w:rPr>
              <w:tab/>
            </w:r>
            <w:r>
              <w:rPr>
                <w:noProof/>
                <w:webHidden/>
              </w:rPr>
              <w:fldChar w:fldCharType="begin"/>
            </w:r>
            <w:r>
              <w:rPr>
                <w:noProof/>
                <w:webHidden/>
              </w:rPr>
              <w:instrText xml:space="preserve"> PAGEREF _Toc205900844 \h </w:instrText>
            </w:r>
            <w:r>
              <w:rPr>
                <w:noProof/>
                <w:webHidden/>
              </w:rPr>
            </w:r>
            <w:r>
              <w:rPr>
                <w:noProof/>
                <w:webHidden/>
              </w:rPr>
              <w:fldChar w:fldCharType="separate"/>
            </w:r>
            <w:r>
              <w:rPr>
                <w:noProof/>
                <w:webHidden/>
              </w:rPr>
              <w:t>20</w:t>
            </w:r>
            <w:r>
              <w:rPr>
                <w:noProof/>
                <w:webHidden/>
              </w:rPr>
              <w:fldChar w:fldCharType="end"/>
            </w:r>
          </w:hyperlink>
        </w:p>
        <w:p w14:paraId="016BD14B" w14:textId="15C01735" w:rsidR="000E4228" w:rsidRDefault="000E4228">
          <w:pPr>
            <w:pStyle w:val="TOC3"/>
            <w:tabs>
              <w:tab w:val="right" w:leader="dot" w:pos="10070"/>
            </w:tabs>
            <w:rPr>
              <w:rFonts w:cstheme="minorBidi"/>
              <w:noProof/>
              <w:kern w:val="2"/>
              <w:sz w:val="24"/>
              <w:szCs w:val="24"/>
              <w14:ligatures w14:val="standardContextual"/>
            </w:rPr>
          </w:pPr>
          <w:hyperlink w:anchor="_Toc205900845" w:history="1">
            <w:r w:rsidRPr="001766B5">
              <w:rPr>
                <w:rStyle w:val="Hyperlink"/>
                <w:noProof/>
              </w:rPr>
              <w:t>Primary Colors</w:t>
            </w:r>
            <w:r>
              <w:rPr>
                <w:noProof/>
                <w:webHidden/>
              </w:rPr>
              <w:tab/>
            </w:r>
            <w:r>
              <w:rPr>
                <w:noProof/>
                <w:webHidden/>
              </w:rPr>
              <w:fldChar w:fldCharType="begin"/>
            </w:r>
            <w:r>
              <w:rPr>
                <w:noProof/>
                <w:webHidden/>
              </w:rPr>
              <w:instrText xml:space="preserve"> PAGEREF _Toc205900845 \h </w:instrText>
            </w:r>
            <w:r>
              <w:rPr>
                <w:noProof/>
                <w:webHidden/>
              </w:rPr>
            </w:r>
            <w:r>
              <w:rPr>
                <w:noProof/>
                <w:webHidden/>
              </w:rPr>
              <w:fldChar w:fldCharType="separate"/>
            </w:r>
            <w:r>
              <w:rPr>
                <w:noProof/>
                <w:webHidden/>
              </w:rPr>
              <w:t>20</w:t>
            </w:r>
            <w:r>
              <w:rPr>
                <w:noProof/>
                <w:webHidden/>
              </w:rPr>
              <w:fldChar w:fldCharType="end"/>
            </w:r>
          </w:hyperlink>
        </w:p>
        <w:p w14:paraId="2048E717" w14:textId="11266B17" w:rsidR="000E4228" w:rsidRDefault="000E4228">
          <w:pPr>
            <w:pStyle w:val="TOC3"/>
            <w:tabs>
              <w:tab w:val="right" w:leader="dot" w:pos="10070"/>
            </w:tabs>
            <w:rPr>
              <w:rFonts w:cstheme="minorBidi"/>
              <w:noProof/>
              <w:kern w:val="2"/>
              <w:sz w:val="24"/>
              <w:szCs w:val="24"/>
              <w14:ligatures w14:val="standardContextual"/>
            </w:rPr>
          </w:pPr>
          <w:hyperlink w:anchor="_Toc205900846" w:history="1">
            <w:r w:rsidRPr="001766B5">
              <w:rPr>
                <w:rStyle w:val="Hyperlink"/>
                <w:noProof/>
              </w:rPr>
              <w:t>Secondary Colors</w:t>
            </w:r>
            <w:r>
              <w:rPr>
                <w:noProof/>
                <w:webHidden/>
              </w:rPr>
              <w:tab/>
            </w:r>
            <w:r>
              <w:rPr>
                <w:noProof/>
                <w:webHidden/>
              </w:rPr>
              <w:fldChar w:fldCharType="begin"/>
            </w:r>
            <w:r>
              <w:rPr>
                <w:noProof/>
                <w:webHidden/>
              </w:rPr>
              <w:instrText xml:space="preserve"> PAGEREF _Toc205900846 \h </w:instrText>
            </w:r>
            <w:r>
              <w:rPr>
                <w:noProof/>
                <w:webHidden/>
              </w:rPr>
            </w:r>
            <w:r>
              <w:rPr>
                <w:noProof/>
                <w:webHidden/>
              </w:rPr>
              <w:fldChar w:fldCharType="separate"/>
            </w:r>
            <w:r>
              <w:rPr>
                <w:noProof/>
                <w:webHidden/>
              </w:rPr>
              <w:t>20</w:t>
            </w:r>
            <w:r>
              <w:rPr>
                <w:noProof/>
                <w:webHidden/>
              </w:rPr>
              <w:fldChar w:fldCharType="end"/>
            </w:r>
          </w:hyperlink>
        </w:p>
        <w:p w14:paraId="27D623B7" w14:textId="7F40EA95" w:rsidR="000E4228" w:rsidRDefault="000E4228">
          <w:pPr>
            <w:pStyle w:val="TOC1"/>
            <w:rPr>
              <w:rFonts w:asciiTheme="minorHAnsi" w:eastAsiaTheme="minorEastAsia" w:hAnsiTheme="minorHAnsi" w:cstheme="minorBidi"/>
              <w:b w:val="0"/>
              <w:bCs w:val="0"/>
              <w:kern w:val="2"/>
              <w:sz w:val="24"/>
              <w:szCs w:val="24"/>
              <w14:ligatures w14:val="standardContextual"/>
            </w:rPr>
          </w:pPr>
          <w:hyperlink w:anchor="_Toc205900847" w:history="1">
            <w:r w:rsidRPr="001766B5">
              <w:rPr>
                <w:rStyle w:val="Hyperlink"/>
              </w:rPr>
              <w:t>Disciplinary Actions</w:t>
            </w:r>
            <w:r>
              <w:rPr>
                <w:webHidden/>
              </w:rPr>
              <w:tab/>
            </w:r>
            <w:r>
              <w:rPr>
                <w:webHidden/>
              </w:rPr>
              <w:fldChar w:fldCharType="begin"/>
            </w:r>
            <w:r>
              <w:rPr>
                <w:webHidden/>
              </w:rPr>
              <w:instrText xml:space="preserve"> PAGEREF _Toc205900847 \h </w:instrText>
            </w:r>
            <w:r>
              <w:rPr>
                <w:webHidden/>
              </w:rPr>
            </w:r>
            <w:r>
              <w:rPr>
                <w:webHidden/>
              </w:rPr>
              <w:fldChar w:fldCharType="separate"/>
            </w:r>
            <w:r>
              <w:rPr>
                <w:webHidden/>
              </w:rPr>
              <w:t>21</w:t>
            </w:r>
            <w:r>
              <w:rPr>
                <w:webHidden/>
              </w:rPr>
              <w:fldChar w:fldCharType="end"/>
            </w:r>
          </w:hyperlink>
        </w:p>
        <w:p w14:paraId="5D24F7F6" w14:textId="1FED65FA" w:rsidR="000E4228" w:rsidRDefault="000E4228">
          <w:pPr>
            <w:pStyle w:val="TOC2"/>
            <w:tabs>
              <w:tab w:val="right" w:leader="dot" w:pos="10070"/>
            </w:tabs>
            <w:rPr>
              <w:rFonts w:eastAsiaTheme="minorEastAsia" w:cstheme="minorBidi"/>
              <w:noProof/>
              <w:kern w:val="2"/>
              <w:sz w:val="24"/>
              <w:szCs w:val="24"/>
              <w14:ligatures w14:val="standardContextual"/>
            </w:rPr>
          </w:pPr>
          <w:hyperlink w:anchor="_Toc205900848" w:history="1">
            <w:r w:rsidRPr="001766B5">
              <w:rPr>
                <w:rStyle w:val="Hyperlink"/>
                <w:noProof/>
              </w:rPr>
              <w:t>Types of Violations</w:t>
            </w:r>
            <w:r>
              <w:rPr>
                <w:noProof/>
                <w:webHidden/>
              </w:rPr>
              <w:tab/>
            </w:r>
            <w:r>
              <w:rPr>
                <w:noProof/>
                <w:webHidden/>
              </w:rPr>
              <w:fldChar w:fldCharType="begin"/>
            </w:r>
            <w:r>
              <w:rPr>
                <w:noProof/>
                <w:webHidden/>
              </w:rPr>
              <w:instrText xml:space="preserve"> PAGEREF _Toc205900848 \h </w:instrText>
            </w:r>
            <w:r>
              <w:rPr>
                <w:noProof/>
                <w:webHidden/>
              </w:rPr>
            </w:r>
            <w:r>
              <w:rPr>
                <w:noProof/>
                <w:webHidden/>
              </w:rPr>
              <w:fldChar w:fldCharType="separate"/>
            </w:r>
            <w:r>
              <w:rPr>
                <w:noProof/>
                <w:webHidden/>
              </w:rPr>
              <w:t>21</w:t>
            </w:r>
            <w:r>
              <w:rPr>
                <w:noProof/>
                <w:webHidden/>
              </w:rPr>
              <w:fldChar w:fldCharType="end"/>
            </w:r>
          </w:hyperlink>
        </w:p>
        <w:p w14:paraId="6E497DB5" w14:textId="1FD03548" w:rsidR="000E4228" w:rsidRDefault="000E4228">
          <w:pPr>
            <w:pStyle w:val="TOC3"/>
            <w:tabs>
              <w:tab w:val="right" w:leader="dot" w:pos="10070"/>
            </w:tabs>
            <w:rPr>
              <w:rFonts w:cstheme="minorBidi"/>
              <w:noProof/>
              <w:kern w:val="2"/>
              <w:sz w:val="24"/>
              <w:szCs w:val="24"/>
              <w14:ligatures w14:val="standardContextual"/>
            </w:rPr>
          </w:pPr>
          <w:hyperlink w:anchor="_Toc205900849" w:history="1">
            <w:r w:rsidRPr="001766B5">
              <w:rPr>
                <w:rStyle w:val="Hyperlink"/>
                <w:noProof/>
              </w:rPr>
              <w:t>Minor Infractions (typically first offenses or administrative oversights):</w:t>
            </w:r>
            <w:r>
              <w:rPr>
                <w:noProof/>
                <w:webHidden/>
              </w:rPr>
              <w:tab/>
            </w:r>
            <w:r>
              <w:rPr>
                <w:noProof/>
                <w:webHidden/>
              </w:rPr>
              <w:fldChar w:fldCharType="begin"/>
            </w:r>
            <w:r>
              <w:rPr>
                <w:noProof/>
                <w:webHidden/>
              </w:rPr>
              <w:instrText xml:space="preserve"> PAGEREF _Toc205900849 \h </w:instrText>
            </w:r>
            <w:r>
              <w:rPr>
                <w:noProof/>
                <w:webHidden/>
              </w:rPr>
            </w:r>
            <w:r>
              <w:rPr>
                <w:noProof/>
                <w:webHidden/>
              </w:rPr>
              <w:fldChar w:fldCharType="separate"/>
            </w:r>
            <w:r>
              <w:rPr>
                <w:noProof/>
                <w:webHidden/>
              </w:rPr>
              <w:t>21</w:t>
            </w:r>
            <w:r>
              <w:rPr>
                <w:noProof/>
                <w:webHidden/>
              </w:rPr>
              <w:fldChar w:fldCharType="end"/>
            </w:r>
          </w:hyperlink>
        </w:p>
        <w:p w14:paraId="1468691D" w14:textId="2EE3FB59" w:rsidR="000E4228" w:rsidRDefault="000E4228">
          <w:pPr>
            <w:pStyle w:val="TOC3"/>
            <w:tabs>
              <w:tab w:val="right" w:leader="dot" w:pos="10070"/>
            </w:tabs>
            <w:rPr>
              <w:rFonts w:cstheme="minorBidi"/>
              <w:noProof/>
              <w:kern w:val="2"/>
              <w:sz w:val="24"/>
              <w:szCs w:val="24"/>
              <w14:ligatures w14:val="standardContextual"/>
            </w:rPr>
          </w:pPr>
          <w:hyperlink w:anchor="_Toc205900850" w:history="1">
            <w:r w:rsidRPr="001766B5">
              <w:rPr>
                <w:rStyle w:val="Hyperlink"/>
                <w:noProof/>
              </w:rPr>
              <w:t>Major Infractions (more serious or repeated behavior):</w:t>
            </w:r>
            <w:r>
              <w:rPr>
                <w:noProof/>
                <w:webHidden/>
              </w:rPr>
              <w:tab/>
            </w:r>
            <w:r>
              <w:rPr>
                <w:noProof/>
                <w:webHidden/>
              </w:rPr>
              <w:fldChar w:fldCharType="begin"/>
            </w:r>
            <w:r>
              <w:rPr>
                <w:noProof/>
                <w:webHidden/>
              </w:rPr>
              <w:instrText xml:space="preserve"> PAGEREF _Toc205900850 \h </w:instrText>
            </w:r>
            <w:r>
              <w:rPr>
                <w:noProof/>
                <w:webHidden/>
              </w:rPr>
            </w:r>
            <w:r>
              <w:rPr>
                <w:noProof/>
                <w:webHidden/>
              </w:rPr>
              <w:fldChar w:fldCharType="separate"/>
            </w:r>
            <w:r>
              <w:rPr>
                <w:noProof/>
                <w:webHidden/>
              </w:rPr>
              <w:t>21</w:t>
            </w:r>
            <w:r>
              <w:rPr>
                <w:noProof/>
                <w:webHidden/>
              </w:rPr>
              <w:fldChar w:fldCharType="end"/>
            </w:r>
          </w:hyperlink>
        </w:p>
        <w:p w14:paraId="049547CB" w14:textId="3BB2BBEB" w:rsidR="000E4228" w:rsidRDefault="000E4228">
          <w:pPr>
            <w:pStyle w:val="TOC3"/>
            <w:tabs>
              <w:tab w:val="right" w:leader="dot" w:pos="10070"/>
            </w:tabs>
            <w:rPr>
              <w:rFonts w:cstheme="minorBidi"/>
              <w:noProof/>
              <w:kern w:val="2"/>
              <w:sz w:val="24"/>
              <w:szCs w:val="24"/>
              <w14:ligatures w14:val="standardContextual"/>
            </w:rPr>
          </w:pPr>
          <w:hyperlink w:anchor="_Toc205900851" w:history="1">
            <w:r w:rsidRPr="001766B5">
              <w:rPr>
                <w:rStyle w:val="Hyperlink"/>
                <w:noProof/>
              </w:rPr>
              <w:t>Severe Infractions (threaten program integrity or safety):</w:t>
            </w:r>
            <w:r>
              <w:rPr>
                <w:noProof/>
                <w:webHidden/>
              </w:rPr>
              <w:tab/>
            </w:r>
            <w:r>
              <w:rPr>
                <w:noProof/>
                <w:webHidden/>
              </w:rPr>
              <w:fldChar w:fldCharType="begin"/>
            </w:r>
            <w:r>
              <w:rPr>
                <w:noProof/>
                <w:webHidden/>
              </w:rPr>
              <w:instrText xml:space="preserve"> PAGEREF _Toc205900851 \h </w:instrText>
            </w:r>
            <w:r>
              <w:rPr>
                <w:noProof/>
                <w:webHidden/>
              </w:rPr>
            </w:r>
            <w:r>
              <w:rPr>
                <w:noProof/>
                <w:webHidden/>
              </w:rPr>
              <w:fldChar w:fldCharType="separate"/>
            </w:r>
            <w:r>
              <w:rPr>
                <w:noProof/>
                <w:webHidden/>
              </w:rPr>
              <w:t>21</w:t>
            </w:r>
            <w:r>
              <w:rPr>
                <w:noProof/>
                <w:webHidden/>
              </w:rPr>
              <w:fldChar w:fldCharType="end"/>
            </w:r>
          </w:hyperlink>
        </w:p>
        <w:p w14:paraId="6DEFEA72" w14:textId="74867F88" w:rsidR="000E4228" w:rsidRDefault="000E4228">
          <w:pPr>
            <w:pStyle w:val="TOC2"/>
            <w:tabs>
              <w:tab w:val="right" w:leader="dot" w:pos="10070"/>
            </w:tabs>
            <w:rPr>
              <w:rFonts w:eastAsiaTheme="minorEastAsia" w:cstheme="minorBidi"/>
              <w:noProof/>
              <w:kern w:val="2"/>
              <w:sz w:val="24"/>
              <w:szCs w:val="24"/>
              <w14:ligatures w14:val="standardContextual"/>
            </w:rPr>
          </w:pPr>
          <w:hyperlink w:anchor="_Toc205900852" w:history="1">
            <w:r w:rsidRPr="001766B5">
              <w:rPr>
                <w:rStyle w:val="Hyperlink"/>
                <w:noProof/>
              </w:rPr>
              <w:t>Consequences Framework</w:t>
            </w:r>
            <w:r>
              <w:rPr>
                <w:noProof/>
                <w:webHidden/>
              </w:rPr>
              <w:tab/>
            </w:r>
            <w:r>
              <w:rPr>
                <w:noProof/>
                <w:webHidden/>
              </w:rPr>
              <w:fldChar w:fldCharType="begin"/>
            </w:r>
            <w:r>
              <w:rPr>
                <w:noProof/>
                <w:webHidden/>
              </w:rPr>
              <w:instrText xml:space="preserve"> PAGEREF _Toc205900852 \h </w:instrText>
            </w:r>
            <w:r>
              <w:rPr>
                <w:noProof/>
                <w:webHidden/>
              </w:rPr>
            </w:r>
            <w:r>
              <w:rPr>
                <w:noProof/>
                <w:webHidden/>
              </w:rPr>
              <w:fldChar w:fldCharType="separate"/>
            </w:r>
            <w:r>
              <w:rPr>
                <w:noProof/>
                <w:webHidden/>
              </w:rPr>
              <w:t>22</w:t>
            </w:r>
            <w:r>
              <w:rPr>
                <w:noProof/>
                <w:webHidden/>
              </w:rPr>
              <w:fldChar w:fldCharType="end"/>
            </w:r>
          </w:hyperlink>
        </w:p>
        <w:p w14:paraId="2801FDFE" w14:textId="71F389DA" w:rsidR="000E4228" w:rsidRDefault="000E4228">
          <w:pPr>
            <w:pStyle w:val="TOC3"/>
            <w:tabs>
              <w:tab w:val="right" w:leader="dot" w:pos="10070"/>
            </w:tabs>
            <w:rPr>
              <w:rFonts w:cstheme="minorBidi"/>
              <w:noProof/>
              <w:kern w:val="2"/>
              <w:sz w:val="24"/>
              <w:szCs w:val="24"/>
              <w14:ligatures w14:val="standardContextual"/>
            </w:rPr>
          </w:pPr>
          <w:hyperlink w:anchor="_Toc205900853" w:history="1">
            <w:r w:rsidRPr="001766B5">
              <w:rPr>
                <w:rStyle w:val="Hyperlink"/>
                <w:noProof/>
              </w:rPr>
              <w:t>Minor Infractions</w:t>
            </w:r>
            <w:r>
              <w:rPr>
                <w:noProof/>
                <w:webHidden/>
              </w:rPr>
              <w:tab/>
            </w:r>
            <w:r>
              <w:rPr>
                <w:noProof/>
                <w:webHidden/>
              </w:rPr>
              <w:fldChar w:fldCharType="begin"/>
            </w:r>
            <w:r>
              <w:rPr>
                <w:noProof/>
                <w:webHidden/>
              </w:rPr>
              <w:instrText xml:space="preserve"> PAGEREF _Toc205900853 \h </w:instrText>
            </w:r>
            <w:r>
              <w:rPr>
                <w:noProof/>
                <w:webHidden/>
              </w:rPr>
            </w:r>
            <w:r>
              <w:rPr>
                <w:noProof/>
                <w:webHidden/>
              </w:rPr>
              <w:fldChar w:fldCharType="separate"/>
            </w:r>
            <w:r>
              <w:rPr>
                <w:noProof/>
                <w:webHidden/>
              </w:rPr>
              <w:t>22</w:t>
            </w:r>
            <w:r>
              <w:rPr>
                <w:noProof/>
                <w:webHidden/>
              </w:rPr>
              <w:fldChar w:fldCharType="end"/>
            </w:r>
          </w:hyperlink>
        </w:p>
        <w:p w14:paraId="6F79C65F" w14:textId="3B2944FB" w:rsidR="000E4228" w:rsidRDefault="000E4228">
          <w:pPr>
            <w:pStyle w:val="TOC3"/>
            <w:tabs>
              <w:tab w:val="right" w:leader="dot" w:pos="10070"/>
            </w:tabs>
            <w:rPr>
              <w:rFonts w:cstheme="minorBidi"/>
              <w:noProof/>
              <w:kern w:val="2"/>
              <w:sz w:val="24"/>
              <w:szCs w:val="24"/>
              <w14:ligatures w14:val="standardContextual"/>
            </w:rPr>
          </w:pPr>
          <w:hyperlink w:anchor="_Toc205900854" w:history="1">
            <w:r w:rsidRPr="001766B5">
              <w:rPr>
                <w:rStyle w:val="Hyperlink"/>
                <w:noProof/>
              </w:rPr>
              <w:t>Major Infractions</w:t>
            </w:r>
            <w:r>
              <w:rPr>
                <w:noProof/>
                <w:webHidden/>
              </w:rPr>
              <w:tab/>
            </w:r>
            <w:r>
              <w:rPr>
                <w:noProof/>
                <w:webHidden/>
              </w:rPr>
              <w:fldChar w:fldCharType="begin"/>
            </w:r>
            <w:r>
              <w:rPr>
                <w:noProof/>
                <w:webHidden/>
              </w:rPr>
              <w:instrText xml:space="preserve"> PAGEREF _Toc205900854 \h </w:instrText>
            </w:r>
            <w:r>
              <w:rPr>
                <w:noProof/>
                <w:webHidden/>
              </w:rPr>
            </w:r>
            <w:r>
              <w:rPr>
                <w:noProof/>
                <w:webHidden/>
              </w:rPr>
              <w:fldChar w:fldCharType="separate"/>
            </w:r>
            <w:r>
              <w:rPr>
                <w:noProof/>
                <w:webHidden/>
              </w:rPr>
              <w:t>22</w:t>
            </w:r>
            <w:r>
              <w:rPr>
                <w:noProof/>
                <w:webHidden/>
              </w:rPr>
              <w:fldChar w:fldCharType="end"/>
            </w:r>
          </w:hyperlink>
        </w:p>
        <w:p w14:paraId="2DBC2732" w14:textId="1F79846F" w:rsidR="000E4228" w:rsidRDefault="000E4228">
          <w:pPr>
            <w:pStyle w:val="TOC3"/>
            <w:tabs>
              <w:tab w:val="right" w:leader="dot" w:pos="10070"/>
            </w:tabs>
            <w:rPr>
              <w:rFonts w:cstheme="minorBidi"/>
              <w:noProof/>
              <w:kern w:val="2"/>
              <w:sz w:val="24"/>
              <w:szCs w:val="24"/>
              <w14:ligatures w14:val="standardContextual"/>
            </w:rPr>
          </w:pPr>
          <w:hyperlink w:anchor="_Toc205900855" w:history="1">
            <w:r w:rsidRPr="001766B5">
              <w:rPr>
                <w:rStyle w:val="Hyperlink"/>
                <w:noProof/>
              </w:rPr>
              <w:t>Severe Infractions</w:t>
            </w:r>
            <w:r>
              <w:rPr>
                <w:noProof/>
                <w:webHidden/>
              </w:rPr>
              <w:tab/>
            </w:r>
            <w:r>
              <w:rPr>
                <w:noProof/>
                <w:webHidden/>
              </w:rPr>
              <w:fldChar w:fldCharType="begin"/>
            </w:r>
            <w:r>
              <w:rPr>
                <w:noProof/>
                <w:webHidden/>
              </w:rPr>
              <w:instrText xml:space="preserve"> PAGEREF _Toc205900855 \h </w:instrText>
            </w:r>
            <w:r>
              <w:rPr>
                <w:noProof/>
                <w:webHidden/>
              </w:rPr>
            </w:r>
            <w:r>
              <w:rPr>
                <w:noProof/>
                <w:webHidden/>
              </w:rPr>
              <w:fldChar w:fldCharType="separate"/>
            </w:r>
            <w:r>
              <w:rPr>
                <w:noProof/>
                <w:webHidden/>
              </w:rPr>
              <w:t>22</w:t>
            </w:r>
            <w:r>
              <w:rPr>
                <w:noProof/>
                <w:webHidden/>
              </w:rPr>
              <w:fldChar w:fldCharType="end"/>
            </w:r>
          </w:hyperlink>
        </w:p>
        <w:p w14:paraId="2638663C" w14:textId="39D7DD6D" w:rsidR="000E4228" w:rsidRDefault="000E4228">
          <w:pPr>
            <w:pStyle w:val="TOC2"/>
            <w:tabs>
              <w:tab w:val="right" w:leader="dot" w:pos="10070"/>
            </w:tabs>
            <w:rPr>
              <w:rFonts w:eastAsiaTheme="minorEastAsia" w:cstheme="minorBidi"/>
              <w:noProof/>
              <w:kern w:val="2"/>
              <w:sz w:val="24"/>
              <w:szCs w:val="24"/>
              <w14:ligatures w14:val="standardContextual"/>
            </w:rPr>
          </w:pPr>
          <w:hyperlink w:anchor="_Toc205900856" w:history="1">
            <w:r w:rsidRPr="001766B5">
              <w:rPr>
                <w:rStyle w:val="Hyperlink"/>
                <w:noProof/>
              </w:rPr>
              <w:t>Appeals Process:</w:t>
            </w:r>
            <w:r>
              <w:rPr>
                <w:noProof/>
                <w:webHidden/>
              </w:rPr>
              <w:tab/>
            </w:r>
            <w:r>
              <w:rPr>
                <w:noProof/>
                <w:webHidden/>
              </w:rPr>
              <w:fldChar w:fldCharType="begin"/>
            </w:r>
            <w:r>
              <w:rPr>
                <w:noProof/>
                <w:webHidden/>
              </w:rPr>
              <w:instrText xml:space="preserve"> PAGEREF _Toc205900856 \h </w:instrText>
            </w:r>
            <w:r>
              <w:rPr>
                <w:noProof/>
                <w:webHidden/>
              </w:rPr>
            </w:r>
            <w:r>
              <w:rPr>
                <w:noProof/>
                <w:webHidden/>
              </w:rPr>
              <w:fldChar w:fldCharType="separate"/>
            </w:r>
            <w:r>
              <w:rPr>
                <w:noProof/>
                <w:webHidden/>
              </w:rPr>
              <w:t>22</w:t>
            </w:r>
            <w:r>
              <w:rPr>
                <w:noProof/>
                <w:webHidden/>
              </w:rPr>
              <w:fldChar w:fldCharType="end"/>
            </w:r>
          </w:hyperlink>
        </w:p>
        <w:p w14:paraId="4BC6E396" w14:textId="5CB6C0B2" w:rsidR="00AB06D2" w:rsidRDefault="00AB06D2">
          <w:r>
            <w:rPr>
              <w:b/>
              <w:bCs/>
              <w:noProof/>
            </w:rPr>
            <w:fldChar w:fldCharType="end"/>
          </w:r>
        </w:p>
      </w:sdtContent>
    </w:sdt>
    <w:p w14:paraId="18B63B68" w14:textId="171C3FF2" w:rsidR="008C39FA" w:rsidRDefault="008C39FA">
      <w:pPr>
        <w:widowControl/>
        <w:autoSpaceDE/>
        <w:autoSpaceDN/>
        <w:spacing w:after="160" w:line="278" w:lineRule="auto"/>
      </w:pPr>
      <w:r>
        <w:br w:type="page"/>
      </w:r>
    </w:p>
    <w:p w14:paraId="66033536" w14:textId="0BB8F9A9" w:rsidR="00A04964" w:rsidRDefault="00A04964" w:rsidP="008C39FA">
      <w:pPr>
        <w:pStyle w:val="Heading1"/>
      </w:pPr>
      <w:bookmarkStart w:id="5" w:name="_Toc205891024"/>
      <w:bookmarkStart w:id="6" w:name="_Toc205892854"/>
      <w:bookmarkStart w:id="7" w:name="_Toc205893615"/>
      <w:bookmarkStart w:id="8" w:name="_Toc205900815"/>
      <w:r>
        <w:lastRenderedPageBreak/>
        <w:t>Common Abbreviations</w:t>
      </w:r>
      <w:bookmarkEnd w:id="5"/>
      <w:bookmarkEnd w:id="6"/>
      <w:bookmarkEnd w:id="7"/>
      <w:bookmarkEnd w:id="8"/>
    </w:p>
    <w:p w14:paraId="234FA05D" w14:textId="56F2EF84" w:rsidR="00A04964" w:rsidRDefault="00A04964" w:rsidP="00CA0879">
      <w:pPr>
        <w:pStyle w:val="ListParagraph"/>
        <w:numPr>
          <w:ilvl w:val="0"/>
          <w:numId w:val="5"/>
        </w:numPr>
      </w:pPr>
      <w:r>
        <w:t>Recreational Services (RS)</w:t>
      </w:r>
    </w:p>
    <w:p w14:paraId="40C7DBB0" w14:textId="45F2429B" w:rsidR="00A04964" w:rsidRDefault="00A04964" w:rsidP="00CA0879">
      <w:pPr>
        <w:pStyle w:val="ListParagraph"/>
        <w:numPr>
          <w:ilvl w:val="0"/>
          <w:numId w:val="5"/>
        </w:numPr>
      </w:pPr>
      <w:r>
        <w:t>Club Sports (CS)</w:t>
      </w:r>
    </w:p>
    <w:p w14:paraId="4E43C8DA" w14:textId="4DC97C89" w:rsidR="00A04964" w:rsidRDefault="00A04964" w:rsidP="00CA0879">
      <w:pPr>
        <w:pStyle w:val="ListParagraph"/>
        <w:numPr>
          <w:ilvl w:val="0"/>
          <w:numId w:val="5"/>
        </w:numPr>
      </w:pPr>
      <w:r>
        <w:t>Associated Students at the University of New Mexico, Undergraduate Student Government (ASUNM)</w:t>
      </w:r>
    </w:p>
    <w:p w14:paraId="197D2BD7" w14:textId="7CA4C9F3" w:rsidR="00A04964" w:rsidRDefault="00A04964" w:rsidP="00CA0879">
      <w:pPr>
        <w:pStyle w:val="ListParagraph"/>
        <w:numPr>
          <w:ilvl w:val="0"/>
          <w:numId w:val="5"/>
        </w:numPr>
      </w:pPr>
      <w:r>
        <w:t>Graduate &amp; Professional Student Association, Graduate Student Government (GPSA)</w:t>
      </w:r>
    </w:p>
    <w:p w14:paraId="72078602" w14:textId="6E43C850" w:rsidR="00A04964" w:rsidRDefault="00A04964" w:rsidP="00CA0879">
      <w:pPr>
        <w:pStyle w:val="ListParagraph"/>
        <w:numPr>
          <w:ilvl w:val="0"/>
          <w:numId w:val="5"/>
        </w:numPr>
      </w:pPr>
      <w:r>
        <w:t>Student Activities Center (SAC)</w:t>
      </w:r>
    </w:p>
    <w:p w14:paraId="5F2D914A" w14:textId="653BEF82" w:rsidR="00A04964" w:rsidRDefault="00A04964" w:rsidP="00CA0879">
      <w:pPr>
        <w:pStyle w:val="ListParagraph"/>
        <w:numPr>
          <w:ilvl w:val="0"/>
          <w:numId w:val="5"/>
        </w:numPr>
      </w:pPr>
      <w:r>
        <w:t>Student Government Accounting Office (SGAO)</w:t>
      </w:r>
    </w:p>
    <w:p w14:paraId="1FC05E67" w14:textId="4EF033EB" w:rsidR="00A04964" w:rsidRDefault="00A04964" w:rsidP="00CA0879">
      <w:pPr>
        <w:pStyle w:val="Heading1"/>
      </w:pPr>
      <w:bookmarkStart w:id="9" w:name="_Toc205891025"/>
      <w:bookmarkStart w:id="10" w:name="_Toc205892855"/>
      <w:bookmarkStart w:id="11" w:name="_Toc205893616"/>
      <w:bookmarkStart w:id="12" w:name="_Toc205900816"/>
      <w:r w:rsidRPr="00A04964">
        <w:t>Useful Links</w:t>
      </w:r>
      <w:bookmarkEnd w:id="9"/>
      <w:bookmarkEnd w:id="10"/>
      <w:bookmarkEnd w:id="11"/>
      <w:bookmarkEnd w:id="12"/>
    </w:p>
    <w:p w14:paraId="6789065F" w14:textId="4A99B60E" w:rsidR="000F13CF" w:rsidRPr="000F13CF" w:rsidRDefault="000F13CF" w:rsidP="000F13CF">
      <w:pPr>
        <w:pStyle w:val="Heading2"/>
      </w:pPr>
      <w:bookmarkStart w:id="13" w:name="_Toc205891026"/>
      <w:bookmarkStart w:id="14" w:name="_Toc205892856"/>
      <w:bookmarkStart w:id="15" w:name="_Toc205893617"/>
      <w:bookmarkStart w:id="16" w:name="_Toc205900817"/>
      <w:r w:rsidRPr="000F13CF">
        <w:t>Rec Services</w:t>
      </w:r>
      <w:r w:rsidRPr="000F13CF">
        <w:t>:</w:t>
      </w:r>
    </w:p>
    <w:p w14:paraId="57F72B92" w14:textId="0FD9836F" w:rsidR="000F13CF" w:rsidRDefault="000F13CF" w:rsidP="000F13CF">
      <w:pPr>
        <w:pStyle w:val="ListParagraph"/>
        <w:numPr>
          <w:ilvl w:val="0"/>
          <w:numId w:val="46"/>
        </w:numPr>
      </w:pPr>
      <w:r>
        <w:t>Club Sports Resources</w:t>
      </w:r>
    </w:p>
    <w:p w14:paraId="6AD698B9" w14:textId="64183AB4" w:rsidR="000F13CF" w:rsidRPr="000F13CF" w:rsidRDefault="000F13CF" w:rsidP="000F13CF">
      <w:pPr>
        <w:pStyle w:val="ListParagraph"/>
        <w:numPr>
          <w:ilvl w:val="1"/>
          <w:numId w:val="46"/>
        </w:numPr>
      </w:pPr>
      <w:hyperlink r:id="rId13" w:history="1">
        <w:r w:rsidRPr="002C6773">
          <w:rPr>
            <w:rStyle w:val="Hyperlink"/>
          </w:rPr>
          <w:t>https://recservices.unm.edu/recreation/club-sports/club-resources.html</w:t>
        </w:r>
      </w:hyperlink>
    </w:p>
    <w:p w14:paraId="341BBBAD" w14:textId="546CA880" w:rsidR="00A04964" w:rsidRPr="000F13CF" w:rsidRDefault="00A04964" w:rsidP="00CA0879">
      <w:pPr>
        <w:pStyle w:val="Heading2"/>
      </w:pPr>
      <w:r w:rsidRPr="000F13CF">
        <w:t>Marketing:</w:t>
      </w:r>
      <w:bookmarkEnd w:id="13"/>
      <w:bookmarkEnd w:id="14"/>
      <w:bookmarkEnd w:id="15"/>
      <w:bookmarkEnd w:id="16"/>
    </w:p>
    <w:p w14:paraId="26FBA2CE" w14:textId="77777777" w:rsidR="00A04964" w:rsidRDefault="00A04964" w:rsidP="00CA0879">
      <w:pPr>
        <w:pStyle w:val="ListParagraph"/>
        <w:numPr>
          <w:ilvl w:val="0"/>
          <w:numId w:val="7"/>
        </w:numPr>
      </w:pPr>
      <w:r>
        <w:t>General help (you'll see a red button for the brand style guide there, too):</w:t>
      </w:r>
    </w:p>
    <w:p w14:paraId="1EA19334" w14:textId="2AC5D70D" w:rsidR="00A04964" w:rsidRDefault="00A04964" w:rsidP="00CA0879">
      <w:pPr>
        <w:pStyle w:val="ListParagraph"/>
        <w:numPr>
          <w:ilvl w:val="1"/>
          <w:numId w:val="7"/>
        </w:numPr>
      </w:pPr>
      <w:hyperlink r:id="rId14" w:history="1">
        <w:r w:rsidRPr="00A04964">
          <w:rPr>
            <w:rStyle w:val="Hyperlink"/>
          </w:rPr>
          <w:t>https://brand.unm.edu/</w:t>
        </w:r>
      </w:hyperlink>
    </w:p>
    <w:p w14:paraId="3798E79D" w14:textId="77777777" w:rsidR="00A04964" w:rsidRDefault="00A04964" w:rsidP="00CA0879">
      <w:pPr>
        <w:pStyle w:val="ListParagraph"/>
        <w:numPr>
          <w:ilvl w:val="0"/>
          <w:numId w:val="7"/>
        </w:numPr>
      </w:pPr>
      <w:r>
        <w:t>Brand Training (for fonts)</w:t>
      </w:r>
    </w:p>
    <w:p w14:paraId="7FFA54F0" w14:textId="2D3DAD37" w:rsidR="00A04964" w:rsidRDefault="00A04964" w:rsidP="00CA0879">
      <w:pPr>
        <w:pStyle w:val="ListParagraph"/>
        <w:numPr>
          <w:ilvl w:val="1"/>
          <w:numId w:val="7"/>
        </w:numPr>
      </w:pPr>
      <w:hyperlink r:id="rId15" w:history="1">
        <w:r w:rsidRPr="00A04964">
          <w:rPr>
            <w:rStyle w:val="Hyperlink"/>
          </w:rPr>
          <w:t>https://brand.unm.edu/brand-support/brand-training.html</w:t>
        </w:r>
      </w:hyperlink>
    </w:p>
    <w:p w14:paraId="41997266" w14:textId="77777777" w:rsidR="00A04964" w:rsidRDefault="00A04964" w:rsidP="00CA0879">
      <w:pPr>
        <w:pStyle w:val="ListParagraph"/>
        <w:numPr>
          <w:ilvl w:val="0"/>
          <w:numId w:val="7"/>
        </w:numPr>
      </w:pPr>
      <w:r>
        <w:t>Logo training (for logos)</w:t>
      </w:r>
    </w:p>
    <w:p w14:paraId="36C68C98" w14:textId="093F7A34" w:rsidR="00A04964" w:rsidRDefault="00A04964" w:rsidP="00CA0879">
      <w:pPr>
        <w:pStyle w:val="ListParagraph"/>
        <w:numPr>
          <w:ilvl w:val="1"/>
          <w:numId w:val="7"/>
        </w:numPr>
      </w:pPr>
      <w:hyperlink r:id="rId16" w:history="1">
        <w:r w:rsidRPr="00A04964">
          <w:rPr>
            <w:rStyle w:val="Hyperlink"/>
          </w:rPr>
          <w:t>https://brand.unm.edu/brand-support/brand-training.html</w:t>
        </w:r>
      </w:hyperlink>
    </w:p>
    <w:p w14:paraId="7A0C7F61" w14:textId="77777777" w:rsidR="00A04964" w:rsidRDefault="00A04964" w:rsidP="00CA0879">
      <w:pPr>
        <w:pStyle w:val="ListParagraph"/>
        <w:numPr>
          <w:ilvl w:val="0"/>
          <w:numId w:val="7"/>
        </w:numPr>
      </w:pPr>
      <w:r>
        <w:t>Free monthly brand lab hours:</w:t>
      </w:r>
    </w:p>
    <w:p w14:paraId="4C7F961D" w14:textId="30908746" w:rsidR="00A04964" w:rsidRDefault="00A04964" w:rsidP="00CA0879">
      <w:pPr>
        <w:pStyle w:val="ListParagraph"/>
        <w:numPr>
          <w:ilvl w:val="1"/>
          <w:numId w:val="7"/>
        </w:numPr>
      </w:pPr>
      <w:hyperlink r:id="rId17" w:history="1">
        <w:r w:rsidRPr="00A04964">
          <w:rPr>
            <w:rStyle w:val="Hyperlink"/>
          </w:rPr>
          <w:t>https://brand.unm.edu/brand-support/brand-training.html</w:t>
        </w:r>
      </w:hyperlink>
    </w:p>
    <w:p w14:paraId="55AEA356" w14:textId="293C2524" w:rsidR="00A04964" w:rsidRDefault="00A04964" w:rsidP="00CA0879">
      <w:pPr>
        <w:pStyle w:val="ListParagraph"/>
        <w:numPr>
          <w:ilvl w:val="0"/>
          <w:numId w:val="7"/>
        </w:numPr>
      </w:pPr>
      <w:r>
        <w:t>Web accessibility guidelines, free headshots, and more:</w:t>
      </w:r>
    </w:p>
    <w:p w14:paraId="27BCFB0D" w14:textId="241F7262" w:rsidR="00A04964" w:rsidRDefault="00A04964" w:rsidP="00CA0879">
      <w:pPr>
        <w:pStyle w:val="ListParagraph"/>
        <w:numPr>
          <w:ilvl w:val="1"/>
          <w:numId w:val="7"/>
        </w:numPr>
      </w:pPr>
      <w:hyperlink r:id="rId18" w:history="1">
        <w:r w:rsidRPr="00A04964">
          <w:rPr>
            <w:rStyle w:val="Hyperlink"/>
          </w:rPr>
          <w:t>https://brand.unm.edu/brand-support/creative-resources.html</w:t>
        </w:r>
      </w:hyperlink>
    </w:p>
    <w:p w14:paraId="17F7EF47" w14:textId="77777777" w:rsidR="00A04964" w:rsidRDefault="00A04964" w:rsidP="00CA0879">
      <w:pPr>
        <w:pStyle w:val="ListParagraph"/>
        <w:numPr>
          <w:ilvl w:val="0"/>
          <w:numId w:val="7"/>
        </w:numPr>
      </w:pPr>
      <w:r>
        <w:t>Campus digital sign submission form:</w:t>
      </w:r>
    </w:p>
    <w:p w14:paraId="1DA32A32" w14:textId="341EABF1" w:rsidR="00A04964" w:rsidRDefault="00A04964" w:rsidP="00CA0879">
      <w:pPr>
        <w:pStyle w:val="ListParagraph"/>
        <w:numPr>
          <w:ilvl w:val="1"/>
          <w:numId w:val="7"/>
        </w:numPr>
      </w:pPr>
      <w:hyperlink r:id="rId19" w:history="1">
        <w:r w:rsidRPr="00A04964">
          <w:rPr>
            <w:rStyle w:val="Hyperlink"/>
          </w:rPr>
          <w:t>https://brand.unm.edu/digital-signage/digital-sign-submission-form.html</w:t>
        </w:r>
      </w:hyperlink>
    </w:p>
    <w:p w14:paraId="17968ADF" w14:textId="77777777" w:rsidR="00A04964" w:rsidRDefault="00A04964" w:rsidP="00CA0879">
      <w:pPr>
        <w:pStyle w:val="ListParagraph"/>
        <w:numPr>
          <w:ilvl w:val="0"/>
          <w:numId w:val="7"/>
        </w:numPr>
      </w:pPr>
      <w:r>
        <w:t xml:space="preserve">Sign up for monthly </w:t>
      </w:r>
      <w:proofErr w:type="spellStart"/>
      <w:r>
        <w:t>MarComm</w:t>
      </w:r>
      <w:proofErr w:type="spellEnd"/>
      <w:r>
        <w:t xml:space="preserve"> meetings:</w:t>
      </w:r>
    </w:p>
    <w:p w14:paraId="055A442A" w14:textId="76A1ADF0" w:rsidR="00A04964" w:rsidRDefault="00A04964" w:rsidP="00CA0879">
      <w:pPr>
        <w:pStyle w:val="ListParagraph"/>
        <w:numPr>
          <w:ilvl w:val="1"/>
          <w:numId w:val="7"/>
        </w:numPr>
      </w:pPr>
      <w:hyperlink r:id="rId20" w:history="1">
        <w:r w:rsidRPr="00A04964">
          <w:rPr>
            <w:rStyle w:val="Hyperlink"/>
          </w:rPr>
          <w:t>https://brand.unm.edu/marcomm/index.html</w:t>
        </w:r>
      </w:hyperlink>
    </w:p>
    <w:p w14:paraId="72F5A6BE" w14:textId="77777777" w:rsidR="00A04964" w:rsidRDefault="00A04964" w:rsidP="00CA0879">
      <w:pPr>
        <w:pStyle w:val="ListParagraph"/>
        <w:numPr>
          <w:ilvl w:val="0"/>
          <w:numId w:val="7"/>
        </w:numPr>
      </w:pPr>
      <w:r>
        <w:t>Trademarks &amp; Licensing:</w:t>
      </w:r>
    </w:p>
    <w:p w14:paraId="550ABCA9" w14:textId="3D326947" w:rsidR="00A04964" w:rsidRDefault="00A04964" w:rsidP="00CA0879">
      <w:pPr>
        <w:pStyle w:val="ListParagraph"/>
        <w:numPr>
          <w:ilvl w:val="1"/>
          <w:numId w:val="7"/>
        </w:numPr>
      </w:pPr>
      <w:hyperlink r:id="rId21" w:history="1">
        <w:r w:rsidRPr="00A04964">
          <w:rPr>
            <w:rStyle w:val="Hyperlink"/>
          </w:rPr>
          <w:t>https://brand.unm.edu/logos/licensing-merchandise.html</w:t>
        </w:r>
      </w:hyperlink>
    </w:p>
    <w:p w14:paraId="117A5BE3" w14:textId="6F130048" w:rsidR="00415DF8" w:rsidRDefault="00415DF8" w:rsidP="00415DF8">
      <w:pPr>
        <w:pStyle w:val="ListParagraph"/>
        <w:numPr>
          <w:ilvl w:val="0"/>
          <w:numId w:val="7"/>
        </w:numPr>
      </w:pPr>
      <w:r>
        <w:t>Club Sports Badges and Logos</w:t>
      </w:r>
    </w:p>
    <w:p w14:paraId="79377FB5" w14:textId="3009B38D" w:rsidR="00A04964" w:rsidRDefault="00415DF8" w:rsidP="00CA0879">
      <w:pPr>
        <w:pStyle w:val="ListParagraph"/>
        <w:numPr>
          <w:ilvl w:val="1"/>
          <w:numId w:val="7"/>
        </w:numPr>
      </w:pPr>
      <w:hyperlink r:id="rId22" w:history="1">
        <w:r w:rsidRPr="00415DF8">
          <w:rPr>
            <w:rStyle w:val="Hyperlink"/>
          </w:rPr>
          <w:t>https://drive.google.com/drive/folders/1LIUxRBGmelUZFr1vrUM7lH12rgHDdlbW</w:t>
        </w:r>
      </w:hyperlink>
    </w:p>
    <w:p w14:paraId="19E43893" w14:textId="77777777" w:rsidR="00A04964" w:rsidRDefault="00A04964" w:rsidP="00CA0879">
      <w:pPr>
        <w:pStyle w:val="Heading2"/>
      </w:pPr>
      <w:bookmarkStart w:id="17" w:name="_Toc205891027"/>
      <w:bookmarkStart w:id="18" w:name="_Toc205892857"/>
      <w:bookmarkStart w:id="19" w:name="_Toc205893618"/>
      <w:bookmarkStart w:id="20" w:name="_Toc205900818"/>
      <w:r>
        <w:lastRenderedPageBreak/>
        <w:t>Contact UCAM:</w:t>
      </w:r>
      <w:bookmarkEnd w:id="17"/>
      <w:bookmarkEnd w:id="18"/>
      <w:bookmarkEnd w:id="19"/>
      <w:bookmarkEnd w:id="20"/>
    </w:p>
    <w:p w14:paraId="635B16EC" w14:textId="77777777" w:rsidR="00A04964" w:rsidRDefault="00A04964" w:rsidP="00CA0879">
      <w:pPr>
        <w:pStyle w:val="ListParagraph"/>
        <w:numPr>
          <w:ilvl w:val="0"/>
          <w:numId w:val="7"/>
        </w:numPr>
      </w:pPr>
      <w:r>
        <w:t>Reach out to any team (marketing, communications, social, and web) at UCAM:</w:t>
      </w:r>
    </w:p>
    <w:p w14:paraId="388B4C6D" w14:textId="74109957" w:rsidR="00A04964" w:rsidRDefault="00A04964" w:rsidP="00CA0879">
      <w:pPr>
        <w:pStyle w:val="ListParagraph"/>
        <w:numPr>
          <w:ilvl w:val="1"/>
          <w:numId w:val="7"/>
        </w:numPr>
      </w:pPr>
      <w:hyperlink r:id="rId23" w:history="1">
        <w:r w:rsidRPr="00A04964">
          <w:rPr>
            <w:rStyle w:val="Hyperlink"/>
          </w:rPr>
          <w:t>https://ucamsupport.unm.edu/home/</w:t>
        </w:r>
      </w:hyperlink>
    </w:p>
    <w:p w14:paraId="52FFD2A1" w14:textId="77777777" w:rsidR="00A04964" w:rsidRDefault="00A04964" w:rsidP="00CA0879">
      <w:pPr>
        <w:pStyle w:val="ListParagraph"/>
        <w:numPr>
          <w:ilvl w:val="0"/>
          <w:numId w:val="7"/>
        </w:numPr>
      </w:pPr>
      <w:r>
        <w:t>Submit a design review:</w:t>
      </w:r>
    </w:p>
    <w:p w14:paraId="3B404CF2" w14:textId="62D02AF8" w:rsidR="00A04964" w:rsidRDefault="00A04964" w:rsidP="00CA0879">
      <w:pPr>
        <w:pStyle w:val="ListParagraph"/>
        <w:numPr>
          <w:ilvl w:val="1"/>
          <w:numId w:val="7"/>
        </w:numPr>
      </w:pPr>
      <w:hyperlink r:id="rId24" w:history="1">
        <w:r w:rsidRPr="00A04964">
          <w:rPr>
            <w:rStyle w:val="Hyperlink"/>
          </w:rPr>
          <w:t>https://brand.unm.edu/brand-support/design-review.html</w:t>
        </w:r>
      </w:hyperlink>
    </w:p>
    <w:p w14:paraId="2CD4AD51" w14:textId="77777777" w:rsidR="00A04964" w:rsidRDefault="00A04964" w:rsidP="00CA0879">
      <w:pPr>
        <w:pStyle w:val="ListParagraph"/>
        <w:numPr>
          <w:ilvl w:val="0"/>
          <w:numId w:val="7"/>
        </w:numPr>
      </w:pPr>
      <w:r>
        <w:t>Submit a marketing request:</w:t>
      </w:r>
    </w:p>
    <w:p w14:paraId="7609C840" w14:textId="3F74DC73" w:rsidR="00A04964" w:rsidRDefault="00A04964" w:rsidP="00CA0879">
      <w:pPr>
        <w:pStyle w:val="ListParagraph"/>
        <w:numPr>
          <w:ilvl w:val="1"/>
          <w:numId w:val="7"/>
        </w:numPr>
      </w:pPr>
      <w:hyperlink r:id="rId25" w:history="1">
        <w:r w:rsidRPr="00A04964">
          <w:rPr>
            <w:rStyle w:val="Hyperlink"/>
          </w:rPr>
          <w:t>https://brand.unm.edu/brand-support/marketing-request.html</w:t>
        </w:r>
      </w:hyperlink>
    </w:p>
    <w:p w14:paraId="7054388E" w14:textId="77777777" w:rsidR="00A04964" w:rsidRDefault="00A04964" w:rsidP="00CA0879">
      <w:pPr>
        <w:pStyle w:val="ListParagraph"/>
        <w:numPr>
          <w:ilvl w:val="0"/>
          <w:numId w:val="7"/>
        </w:numPr>
      </w:pPr>
      <w:r>
        <w:t>Submit a Creative Services request for a photo/video/design project:</w:t>
      </w:r>
    </w:p>
    <w:p w14:paraId="28470C0F" w14:textId="3AFDF14A" w:rsidR="00A04964" w:rsidRDefault="00A04964" w:rsidP="00CA0879">
      <w:pPr>
        <w:pStyle w:val="ListParagraph"/>
        <w:numPr>
          <w:ilvl w:val="1"/>
          <w:numId w:val="7"/>
        </w:numPr>
      </w:pPr>
      <w:hyperlink r:id="rId26" w:history="1">
        <w:r w:rsidRPr="002C6773">
          <w:rPr>
            <w:rStyle w:val="Hyperlink"/>
          </w:rPr>
          <w:t>https://brand.unm.edu/brand-support/creative-services.html</w:t>
        </w:r>
      </w:hyperlink>
    </w:p>
    <w:p w14:paraId="30459BE2" w14:textId="77777777" w:rsidR="00A04964" w:rsidRDefault="00A04964" w:rsidP="00CA0879"/>
    <w:p w14:paraId="3259474D" w14:textId="51B9A5A5" w:rsidR="00A04964" w:rsidRDefault="00A04964" w:rsidP="00FD4E81">
      <w:pPr>
        <w:pStyle w:val="Heading2"/>
      </w:pPr>
      <w:bookmarkStart w:id="21" w:name="_Toc205891028"/>
      <w:bookmarkStart w:id="22" w:name="_Toc205892858"/>
      <w:bookmarkStart w:id="23" w:name="_Toc205893619"/>
      <w:bookmarkStart w:id="24" w:name="_Toc205900819"/>
      <w:r>
        <w:t>Social Media</w:t>
      </w:r>
      <w:bookmarkEnd w:id="21"/>
      <w:bookmarkEnd w:id="22"/>
      <w:bookmarkEnd w:id="23"/>
      <w:bookmarkEnd w:id="24"/>
    </w:p>
    <w:p w14:paraId="26112320" w14:textId="77777777" w:rsidR="00A04964" w:rsidRDefault="00A04964" w:rsidP="00CA0879">
      <w:pPr>
        <w:pStyle w:val="ListParagraph"/>
        <w:numPr>
          <w:ilvl w:val="0"/>
          <w:numId w:val="7"/>
        </w:numPr>
      </w:pPr>
      <w:r>
        <w:t>Social media posting request:</w:t>
      </w:r>
    </w:p>
    <w:p w14:paraId="7A7D4768" w14:textId="7F556AB1" w:rsidR="00A04964" w:rsidRDefault="00A04964" w:rsidP="00CA0879">
      <w:pPr>
        <w:pStyle w:val="ListParagraph"/>
        <w:numPr>
          <w:ilvl w:val="1"/>
          <w:numId w:val="7"/>
        </w:numPr>
      </w:pPr>
      <w:hyperlink r:id="rId27" w:history="1">
        <w:r w:rsidRPr="00A04964">
          <w:rPr>
            <w:rStyle w:val="Hyperlink"/>
          </w:rPr>
          <w:t>https://social.unm.edu/posting-request.html</w:t>
        </w:r>
      </w:hyperlink>
    </w:p>
    <w:p w14:paraId="3329573E" w14:textId="77777777" w:rsidR="00A04964" w:rsidRDefault="00A04964" w:rsidP="00CA0879">
      <w:pPr>
        <w:pStyle w:val="ListParagraph"/>
        <w:numPr>
          <w:ilvl w:val="0"/>
          <w:numId w:val="7"/>
        </w:numPr>
      </w:pPr>
      <w:r>
        <w:t>Sign up for monthly SMUG meetings (social media users group)</w:t>
      </w:r>
    </w:p>
    <w:p w14:paraId="5404C61B" w14:textId="48CFDF46" w:rsidR="00A04964" w:rsidRDefault="00A04964" w:rsidP="00CA0879">
      <w:pPr>
        <w:pStyle w:val="ListParagraph"/>
        <w:numPr>
          <w:ilvl w:val="1"/>
          <w:numId w:val="7"/>
        </w:numPr>
      </w:pPr>
      <w:hyperlink r:id="rId28" w:history="1">
        <w:r w:rsidRPr="00A04964">
          <w:rPr>
            <w:rStyle w:val="Hyperlink"/>
          </w:rPr>
          <w:t>https://social.unm.edu/user-group/index.html</w:t>
        </w:r>
      </w:hyperlink>
    </w:p>
    <w:p w14:paraId="5630D8D1" w14:textId="77777777" w:rsidR="00A04964" w:rsidRDefault="00A04964" w:rsidP="00CA0879">
      <w:pPr>
        <w:pStyle w:val="ListParagraph"/>
        <w:numPr>
          <w:ilvl w:val="0"/>
          <w:numId w:val="7"/>
        </w:numPr>
      </w:pPr>
      <w:r>
        <w:t>Lobo POV application:</w:t>
      </w:r>
    </w:p>
    <w:p w14:paraId="2AFAB00E" w14:textId="78888377" w:rsidR="00A04964" w:rsidRDefault="00A04964" w:rsidP="00CA0879">
      <w:pPr>
        <w:pStyle w:val="ListParagraph"/>
        <w:numPr>
          <w:ilvl w:val="1"/>
          <w:numId w:val="7"/>
        </w:numPr>
      </w:pPr>
      <w:hyperlink r:id="rId29" w:history="1">
        <w:r w:rsidRPr="00A04964">
          <w:rPr>
            <w:rStyle w:val="Hyperlink"/>
          </w:rPr>
          <w:t>https://forms.unm.edu/forms/lobopov_application</w:t>
        </w:r>
      </w:hyperlink>
    </w:p>
    <w:p w14:paraId="6E40D2AA" w14:textId="77777777" w:rsidR="00A04964" w:rsidRDefault="00A04964" w:rsidP="00CA0879">
      <w:pPr>
        <w:pStyle w:val="ListParagraph"/>
        <w:numPr>
          <w:ilvl w:val="0"/>
          <w:numId w:val="7"/>
        </w:numPr>
      </w:pPr>
      <w:r>
        <w:t>Social media guidelines:</w:t>
      </w:r>
    </w:p>
    <w:p w14:paraId="47DEABD5" w14:textId="63CA5980" w:rsidR="00A04964" w:rsidRDefault="00A04964" w:rsidP="00CA0879">
      <w:pPr>
        <w:pStyle w:val="ListParagraph"/>
        <w:numPr>
          <w:ilvl w:val="1"/>
          <w:numId w:val="7"/>
        </w:numPr>
      </w:pPr>
      <w:hyperlink r:id="rId30" w:history="1">
        <w:r w:rsidRPr="00A04964">
          <w:rPr>
            <w:rStyle w:val="Hyperlink"/>
          </w:rPr>
          <w:t>https://social.unm.edu/guidelines/index.html</w:t>
        </w:r>
      </w:hyperlink>
    </w:p>
    <w:p w14:paraId="4472EFC2" w14:textId="77777777" w:rsidR="00A04964" w:rsidRDefault="00A04964" w:rsidP="00CA0879"/>
    <w:p w14:paraId="0864B61A" w14:textId="77777777" w:rsidR="00A04964" w:rsidRDefault="00A04964" w:rsidP="00CA0879">
      <w:pPr>
        <w:pStyle w:val="Heading2"/>
      </w:pPr>
      <w:bookmarkStart w:id="25" w:name="_Toc205891029"/>
      <w:bookmarkStart w:id="26" w:name="_Toc205892859"/>
      <w:bookmarkStart w:id="27" w:name="_Toc205893620"/>
      <w:bookmarkStart w:id="28" w:name="_Toc205900820"/>
      <w:r>
        <w:t>UNM Events Calendar</w:t>
      </w:r>
      <w:bookmarkEnd w:id="25"/>
      <w:bookmarkEnd w:id="26"/>
      <w:bookmarkEnd w:id="27"/>
      <w:bookmarkEnd w:id="28"/>
    </w:p>
    <w:p w14:paraId="1AAAC802" w14:textId="77777777" w:rsidR="00A04964" w:rsidRDefault="00A04964" w:rsidP="00CA0879">
      <w:pPr>
        <w:pStyle w:val="ListParagraph"/>
        <w:numPr>
          <w:ilvl w:val="0"/>
          <w:numId w:val="7"/>
        </w:numPr>
      </w:pPr>
      <w:r>
        <w:t>UNM events calendar:</w:t>
      </w:r>
    </w:p>
    <w:p w14:paraId="24C7AFEC" w14:textId="68F7B282" w:rsidR="00A04964" w:rsidRDefault="00A04964" w:rsidP="00CA0879">
      <w:pPr>
        <w:pStyle w:val="ListParagraph"/>
        <w:numPr>
          <w:ilvl w:val="1"/>
          <w:numId w:val="7"/>
        </w:numPr>
      </w:pPr>
      <w:hyperlink r:id="rId31" w:history="1">
        <w:r w:rsidRPr="00A04964">
          <w:rPr>
            <w:rStyle w:val="Hyperlink"/>
          </w:rPr>
          <w:t>https://unmevents.unm.edu/</w:t>
        </w:r>
      </w:hyperlink>
    </w:p>
    <w:p w14:paraId="0CF22259" w14:textId="77777777" w:rsidR="00A04964" w:rsidRDefault="00A04964" w:rsidP="00CA0879">
      <w:pPr>
        <w:pStyle w:val="ListParagraph"/>
        <w:numPr>
          <w:ilvl w:val="0"/>
          <w:numId w:val="7"/>
        </w:numPr>
      </w:pPr>
      <w:r>
        <w:t>How to submit to the UNM events calendar:</w:t>
      </w:r>
    </w:p>
    <w:p w14:paraId="67EBE340" w14:textId="64FC945E" w:rsidR="00A04964" w:rsidRDefault="00A04964" w:rsidP="00CA0879">
      <w:pPr>
        <w:pStyle w:val="ListParagraph"/>
        <w:numPr>
          <w:ilvl w:val="1"/>
          <w:numId w:val="7"/>
        </w:numPr>
      </w:pPr>
      <w:hyperlink r:id="rId32" w:history="1">
        <w:r w:rsidRPr="00A04964">
          <w:rPr>
            <w:rStyle w:val="Hyperlink"/>
          </w:rPr>
          <w:t>https://ucam.unm.edu/events/index.html</w:t>
        </w:r>
      </w:hyperlink>
      <w:r>
        <w:br w:type="page"/>
      </w:r>
    </w:p>
    <w:p w14:paraId="0CC7E3F2" w14:textId="7D9AFDDD" w:rsidR="000E4228" w:rsidRDefault="000E4228" w:rsidP="00CA0879">
      <w:pPr>
        <w:pStyle w:val="Heading1"/>
      </w:pPr>
      <w:bookmarkStart w:id="29" w:name="_Toc205891030"/>
      <w:bookmarkStart w:id="30" w:name="_Toc205892860"/>
      <w:bookmarkStart w:id="31" w:name="_Toc205893621"/>
      <w:bookmarkStart w:id="32" w:name="_Toc205900821"/>
      <w:r>
        <w:lastRenderedPageBreak/>
        <w:t>Club Sports at UNM</w:t>
      </w:r>
    </w:p>
    <w:p w14:paraId="401B0B47" w14:textId="504EE494" w:rsidR="00B01D3D" w:rsidRPr="00B01D3D" w:rsidRDefault="00B01D3D" w:rsidP="00B01D3D">
      <w:pPr>
        <w:pStyle w:val="Heading2"/>
      </w:pPr>
      <w:r w:rsidRPr="00B01D3D">
        <w:t>What is a Club Sport?</w:t>
      </w:r>
    </w:p>
    <w:p w14:paraId="7933B058" w14:textId="77777777" w:rsidR="000E4228" w:rsidRDefault="000E4228" w:rsidP="000E4228">
      <w:pPr>
        <w:ind w:firstLine="720"/>
      </w:pPr>
      <w:r>
        <w:t>Club Sports are student-led organizations created to provide athletic participation in a non- NCAA capacity. Teams can either be competitive or recreational, and compete and play against other organizations, clubs, colleges, and universities in their respective conferences. At UNM, Club Sports operate under Recreational Services and are automatically members of the Sport &amp; Recreational Club Council that’s there to support them and enhance athlete’s experiences. They also work closely with the Club Sports staff in the department to ensure their clubs are running properly and in compliance with university policies, rules, and regulations.</w:t>
      </w:r>
    </w:p>
    <w:p w14:paraId="6CA47886" w14:textId="118FC0BD" w:rsidR="00B01D3D" w:rsidRDefault="00B01D3D" w:rsidP="00B01D3D">
      <w:pPr>
        <w:pStyle w:val="Heading2"/>
      </w:pPr>
      <w:r w:rsidRPr="00B01D3D">
        <w:t>How many teams are there?</w:t>
      </w:r>
    </w:p>
    <w:p w14:paraId="1FFF4D0E" w14:textId="50256016" w:rsidR="000E4228" w:rsidRDefault="000E4228" w:rsidP="000E4228">
      <w:pPr>
        <w:ind w:firstLine="720"/>
      </w:pPr>
      <w:r>
        <w:t>There are 14 active Club Sport teams. Of these 14, 9 are competitive, with the other 5 being recreational. If you’re interested in trying or continuing to play a sport there’s not currently chartered, you’re more than welcome to start one (steps outlined in the following guide). All you need is yourself and at least 5 other people, and it’s relatively simple to do.</w:t>
      </w:r>
    </w:p>
    <w:p w14:paraId="3A154447" w14:textId="23A337BA" w:rsidR="00B01D3D" w:rsidRDefault="00B01D3D" w:rsidP="00B01D3D"/>
    <w:p w14:paraId="2FDBF06C" w14:textId="0558F1C4" w:rsidR="00B01D3D" w:rsidRPr="000E4228" w:rsidRDefault="00B01D3D" w:rsidP="00B01D3D">
      <w:pPr>
        <w:widowControl/>
        <w:autoSpaceDE/>
        <w:autoSpaceDN/>
        <w:spacing w:after="160" w:line="278" w:lineRule="auto"/>
      </w:pPr>
      <w:r>
        <w:br w:type="page"/>
      </w:r>
    </w:p>
    <w:p w14:paraId="4C1DC579" w14:textId="26B51A8A" w:rsidR="003D2388" w:rsidRPr="003D2388" w:rsidRDefault="003D2388" w:rsidP="00CA0879">
      <w:pPr>
        <w:pStyle w:val="Heading1"/>
      </w:pPr>
      <w:r w:rsidRPr="003D2388">
        <w:lastRenderedPageBreak/>
        <w:t>Chartering Guide</w:t>
      </w:r>
      <w:bookmarkEnd w:id="29"/>
      <w:bookmarkEnd w:id="30"/>
      <w:bookmarkEnd w:id="31"/>
      <w:bookmarkEnd w:id="32"/>
    </w:p>
    <w:p w14:paraId="2D2D7E09" w14:textId="2AC413C1" w:rsidR="003D2388" w:rsidRPr="003D2388" w:rsidRDefault="003D2388" w:rsidP="00CA0879">
      <w:pPr>
        <w:ind w:firstLine="720"/>
      </w:pPr>
      <w:r w:rsidRPr="003D2388">
        <w:t xml:space="preserve">Congratulations on making the decision to charter a Club Sport team, and welcome to the Council! We’re happy to have and look forward to working with you. The chartering process involves several different steps but will result in you being recognized as an official team, automatic eligibility to receive funding from Rec Services, the ability to hold regular practices, and membership in the Sport &amp; Recreational Club Council (S&amp;RCC), to name a few. Email Victoria at </w:t>
      </w:r>
      <w:hyperlink r:id="rId33">
        <w:r w:rsidRPr="003D2388">
          <w:t>missvperez@unm.edu</w:t>
        </w:r>
      </w:hyperlink>
      <w:r w:rsidRPr="003D2388">
        <w:t xml:space="preserve"> with any questions.</w:t>
      </w:r>
    </w:p>
    <w:p w14:paraId="4548F942" w14:textId="77777777" w:rsidR="003D2388" w:rsidRPr="003D2388" w:rsidRDefault="003D2388" w:rsidP="00CA0879">
      <w:pPr>
        <w:pStyle w:val="Heading2"/>
      </w:pPr>
      <w:bookmarkStart w:id="33" w:name="_Toc205891031"/>
      <w:bookmarkStart w:id="34" w:name="_Toc205892861"/>
      <w:bookmarkStart w:id="35" w:name="_Toc205893622"/>
      <w:bookmarkStart w:id="36" w:name="_Toc205900822"/>
      <w:r w:rsidRPr="003D2388">
        <w:t>Getting Started</w:t>
      </w:r>
      <w:bookmarkEnd w:id="33"/>
      <w:bookmarkEnd w:id="34"/>
      <w:bookmarkEnd w:id="35"/>
      <w:bookmarkEnd w:id="36"/>
    </w:p>
    <w:p w14:paraId="1B8F3896" w14:textId="77777777" w:rsidR="003D2388" w:rsidRDefault="003D2388" w:rsidP="00CA0879">
      <w:pPr>
        <w:pStyle w:val="ListParagraph"/>
        <w:numPr>
          <w:ilvl w:val="0"/>
          <w:numId w:val="1"/>
        </w:numPr>
      </w:pPr>
      <w:r>
        <w:t>Have</w:t>
      </w:r>
      <w:r>
        <w:rPr>
          <w:spacing w:val="-4"/>
        </w:rPr>
        <w:t xml:space="preserve"> </w:t>
      </w:r>
      <w:r>
        <w:t>a</w:t>
      </w:r>
      <w:r>
        <w:rPr>
          <w:spacing w:val="-3"/>
        </w:rPr>
        <w:t xml:space="preserve"> </w:t>
      </w:r>
      <w:r>
        <w:t>minimum</w:t>
      </w:r>
      <w:r>
        <w:rPr>
          <w:spacing w:val="-1"/>
        </w:rPr>
        <w:t xml:space="preserve"> </w:t>
      </w:r>
      <w:r>
        <w:t>of</w:t>
      </w:r>
      <w:r>
        <w:rPr>
          <w:spacing w:val="-4"/>
        </w:rPr>
        <w:t xml:space="preserve"> </w:t>
      </w:r>
      <w:r>
        <w:t>five</w:t>
      </w:r>
      <w:r>
        <w:rPr>
          <w:spacing w:val="-2"/>
        </w:rPr>
        <w:t xml:space="preserve"> </w:t>
      </w:r>
      <w:r>
        <w:t>(5)</w:t>
      </w:r>
      <w:r>
        <w:rPr>
          <w:spacing w:val="-2"/>
        </w:rPr>
        <w:t xml:space="preserve"> </w:t>
      </w:r>
      <w:r>
        <w:t>students</w:t>
      </w:r>
      <w:r>
        <w:rPr>
          <w:spacing w:val="-2"/>
        </w:rPr>
        <w:t xml:space="preserve"> </w:t>
      </w:r>
      <w:r>
        <w:t>interested</w:t>
      </w:r>
      <w:r>
        <w:rPr>
          <w:spacing w:val="-2"/>
        </w:rPr>
        <w:t xml:space="preserve"> </w:t>
      </w:r>
      <w:r>
        <w:t>in</w:t>
      </w:r>
      <w:r>
        <w:rPr>
          <w:spacing w:val="-3"/>
        </w:rPr>
        <w:t xml:space="preserve"> </w:t>
      </w:r>
      <w:r>
        <w:t>joining</w:t>
      </w:r>
      <w:r>
        <w:rPr>
          <w:spacing w:val="-3"/>
        </w:rPr>
        <w:t xml:space="preserve"> </w:t>
      </w:r>
      <w:r>
        <w:t>your</w:t>
      </w:r>
      <w:r>
        <w:rPr>
          <w:spacing w:val="-2"/>
        </w:rPr>
        <w:t xml:space="preserve"> </w:t>
      </w:r>
      <w:r>
        <w:t>Club</w:t>
      </w:r>
      <w:r>
        <w:rPr>
          <w:spacing w:val="-3"/>
        </w:rPr>
        <w:t xml:space="preserve"> </w:t>
      </w:r>
      <w:r>
        <w:t>Sport</w:t>
      </w:r>
      <w:r>
        <w:rPr>
          <w:spacing w:val="-3"/>
        </w:rPr>
        <w:t xml:space="preserve"> </w:t>
      </w:r>
      <w:r>
        <w:rPr>
          <w:spacing w:val="-2"/>
        </w:rPr>
        <w:t>team.</w:t>
      </w:r>
    </w:p>
    <w:p w14:paraId="607AA3A3" w14:textId="77777777" w:rsidR="003D2388" w:rsidRDefault="003D2388" w:rsidP="00CA0879">
      <w:pPr>
        <w:pStyle w:val="ListParagraph"/>
        <w:numPr>
          <w:ilvl w:val="0"/>
          <w:numId w:val="1"/>
        </w:numPr>
      </w:pPr>
      <w:r>
        <w:t>Ensure at least two (2) officers attend a Charter Workshop hosted by Student Activities (chartering</w:t>
      </w:r>
      <w:r>
        <w:rPr>
          <w:spacing w:val="-4"/>
        </w:rPr>
        <w:t xml:space="preserve"> </w:t>
      </w:r>
      <w:r>
        <w:t>season</w:t>
      </w:r>
      <w:r>
        <w:rPr>
          <w:spacing w:val="-6"/>
        </w:rPr>
        <w:t xml:space="preserve"> </w:t>
      </w:r>
      <w:r>
        <w:t>is</w:t>
      </w:r>
      <w:r>
        <w:rPr>
          <w:spacing w:val="-5"/>
        </w:rPr>
        <w:t xml:space="preserve"> </w:t>
      </w:r>
      <w:r>
        <w:t>early</w:t>
      </w:r>
      <w:r>
        <w:rPr>
          <w:spacing w:val="-3"/>
        </w:rPr>
        <w:t xml:space="preserve"> </w:t>
      </w:r>
      <w:r>
        <w:t>every</w:t>
      </w:r>
      <w:r>
        <w:rPr>
          <w:spacing w:val="-5"/>
        </w:rPr>
        <w:t xml:space="preserve"> </w:t>
      </w:r>
      <w:r>
        <w:t>fall</w:t>
      </w:r>
      <w:r>
        <w:rPr>
          <w:spacing w:val="-5"/>
        </w:rPr>
        <w:t xml:space="preserve"> </w:t>
      </w:r>
      <w:r>
        <w:t>and</w:t>
      </w:r>
      <w:r>
        <w:rPr>
          <w:spacing w:val="-2"/>
        </w:rPr>
        <w:t xml:space="preserve"> </w:t>
      </w:r>
      <w:r>
        <w:t>spring</w:t>
      </w:r>
      <w:r>
        <w:rPr>
          <w:spacing w:val="-4"/>
        </w:rPr>
        <w:t xml:space="preserve"> </w:t>
      </w:r>
      <w:r>
        <w:t>semester).</w:t>
      </w:r>
      <w:r>
        <w:rPr>
          <w:spacing w:val="-3"/>
        </w:rPr>
        <w:t xml:space="preserve"> </w:t>
      </w:r>
      <w:r>
        <w:t>The</w:t>
      </w:r>
      <w:r>
        <w:rPr>
          <w:spacing w:val="-3"/>
        </w:rPr>
        <w:t xml:space="preserve"> </w:t>
      </w:r>
      <w:r>
        <w:t>dates</w:t>
      </w:r>
      <w:r>
        <w:rPr>
          <w:spacing w:val="-5"/>
        </w:rPr>
        <w:t xml:space="preserve"> </w:t>
      </w:r>
      <w:r>
        <w:t>and</w:t>
      </w:r>
      <w:r>
        <w:rPr>
          <w:spacing w:val="-4"/>
        </w:rPr>
        <w:t xml:space="preserve"> </w:t>
      </w:r>
      <w:r>
        <w:t>times</w:t>
      </w:r>
      <w:r>
        <w:rPr>
          <w:spacing w:val="-5"/>
        </w:rPr>
        <w:t xml:space="preserve"> </w:t>
      </w:r>
      <w:r>
        <w:t>of</w:t>
      </w:r>
      <w:r>
        <w:rPr>
          <w:spacing w:val="-5"/>
        </w:rPr>
        <w:t xml:space="preserve"> </w:t>
      </w:r>
      <w:r>
        <w:t xml:space="preserve">offered sessions will be posted at </w:t>
      </w:r>
      <w:hyperlink r:id="rId34">
        <w:r>
          <w:rPr>
            <w:color w:val="1054CC"/>
            <w:u w:val="single" w:color="1054CC"/>
          </w:rPr>
          <w:t>this link</w:t>
        </w:r>
      </w:hyperlink>
      <w:r>
        <w:t>.</w:t>
      </w:r>
    </w:p>
    <w:p w14:paraId="5BE4998D" w14:textId="77777777" w:rsidR="003D2388" w:rsidRDefault="003D2388" w:rsidP="00CA0879">
      <w:pPr>
        <w:pStyle w:val="ListParagraph"/>
        <w:numPr>
          <w:ilvl w:val="0"/>
          <w:numId w:val="1"/>
        </w:numPr>
      </w:pPr>
      <w:r>
        <w:t>Submit</w:t>
      </w:r>
      <w:r>
        <w:rPr>
          <w:spacing w:val="-4"/>
        </w:rPr>
        <w:t xml:space="preserve"> </w:t>
      </w:r>
      <w:r>
        <w:t>your</w:t>
      </w:r>
      <w:r>
        <w:rPr>
          <w:spacing w:val="-5"/>
        </w:rPr>
        <w:t xml:space="preserve"> </w:t>
      </w:r>
      <w:r>
        <w:t>group’s</w:t>
      </w:r>
      <w:r>
        <w:rPr>
          <w:spacing w:val="-2"/>
        </w:rPr>
        <w:t xml:space="preserve"> </w:t>
      </w:r>
      <w:r>
        <w:t>charter</w:t>
      </w:r>
      <w:r>
        <w:rPr>
          <w:spacing w:val="-5"/>
        </w:rPr>
        <w:t xml:space="preserve"> </w:t>
      </w:r>
      <w:r>
        <w:t>online</w:t>
      </w:r>
      <w:r>
        <w:rPr>
          <w:spacing w:val="-4"/>
        </w:rPr>
        <w:t xml:space="preserve"> </w:t>
      </w:r>
      <w:r>
        <w:t xml:space="preserve">via </w:t>
      </w:r>
      <w:hyperlink r:id="rId35">
        <w:proofErr w:type="spellStart"/>
        <w:r>
          <w:rPr>
            <w:color w:val="1054CC"/>
            <w:u w:val="single" w:color="1054CC"/>
          </w:rPr>
          <w:t>Symplicity</w:t>
        </w:r>
        <w:proofErr w:type="spellEnd"/>
      </w:hyperlink>
      <w:r>
        <w:t>,</w:t>
      </w:r>
      <w:r>
        <w:rPr>
          <w:spacing w:val="-5"/>
        </w:rPr>
        <w:t xml:space="preserve"> </w:t>
      </w:r>
      <w:r>
        <w:t>SAC’s</w:t>
      </w:r>
      <w:r>
        <w:rPr>
          <w:spacing w:val="-4"/>
        </w:rPr>
        <w:t xml:space="preserve"> </w:t>
      </w:r>
      <w:r>
        <w:t>charter</w:t>
      </w:r>
      <w:r>
        <w:rPr>
          <w:spacing w:val="-5"/>
        </w:rPr>
        <w:t xml:space="preserve"> </w:t>
      </w:r>
      <w:r>
        <w:t>system</w:t>
      </w:r>
      <w:r>
        <w:rPr>
          <w:spacing w:val="-5"/>
        </w:rPr>
        <w:t xml:space="preserve"> </w:t>
      </w:r>
      <w:r>
        <w:t>(will</w:t>
      </w:r>
      <w:r>
        <w:rPr>
          <w:spacing w:val="-5"/>
        </w:rPr>
        <w:t xml:space="preserve"> </w:t>
      </w:r>
      <w:r>
        <w:t>require</w:t>
      </w:r>
      <w:r>
        <w:rPr>
          <w:spacing w:val="-4"/>
        </w:rPr>
        <w:t xml:space="preserve"> </w:t>
      </w:r>
      <w:r>
        <w:t>you to create an account).</w:t>
      </w:r>
    </w:p>
    <w:p w14:paraId="16AFA9BE" w14:textId="32C1CF8E" w:rsidR="003D2388" w:rsidRDefault="003D2388" w:rsidP="00CA0879">
      <w:pPr>
        <w:pStyle w:val="ListParagraph"/>
        <w:numPr>
          <w:ilvl w:val="0"/>
          <w:numId w:val="1"/>
        </w:numPr>
      </w:pPr>
      <w:r>
        <w:t>Ensure</w:t>
      </w:r>
      <w:r>
        <w:rPr>
          <w:spacing w:val="-4"/>
        </w:rPr>
        <w:t xml:space="preserve"> </w:t>
      </w:r>
      <w:r>
        <w:t>all</w:t>
      </w:r>
      <w:r>
        <w:rPr>
          <w:spacing w:val="-4"/>
        </w:rPr>
        <w:t xml:space="preserve"> </w:t>
      </w:r>
      <w:r>
        <w:t>current</w:t>
      </w:r>
      <w:r>
        <w:rPr>
          <w:spacing w:val="-4"/>
        </w:rPr>
        <w:t xml:space="preserve"> </w:t>
      </w:r>
      <w:r>
        <w:t>and</w:t>
      </w:r>
      <w:r>
        <w:rPr>
          <w:spacing w:val="-5"/>
        </w:rPr>
        <w:t xml:space="preserve"> </w:t>
      </w:r>
      <w:r>
        <w:t>prospective</w:t>
      </w:r>
      <w:r>
        <w:rPr>
          <w:spacing w:val="-6"/>
        </w:rPr>
        <w:t xml:space="preserve"> </w:t>
      </w:r>
      <w:r>
        <w:t>members</w:t>
      </w:r>
      <w:r>
        <w:rPr>
          <w:spacing w:val="-6"/>
        </w:rPr>
        <w:t xml:space="preserve"> </w:t>
      </w:r>
      <w:r>
        <w:t>fill</w:t>
      </w:r>
      <w:r>
        <w:rPr>
          <w:spacing w:val="-4"/>
        </w:rPr>
        <w:t xml:space="preserve"> </w:t>
      </w:r>
      <w:r>
        <w:t>out</w:t>
      </w:r>
      <w:r>
        <w:rPr>
          <w:spacing w:val="-4"/>
        </w:rPr>
        <w:t xml:space="preserve"> </w:t>
      </w:r>
      <w:r>
        <w:t xml:space="preserve">the </w:t>
      </w:r>
      <w:hyperlink r:id="rId36">
        <w:r>
          <w:rPr>
            <w:color w:val="1054CC"/>
            <w:u w:val="single" w:color="1054CC"/>
          </w:rPr>
          <w:t>Player</w:t>
        </w:r>
        <w:r>
          <w:rPr>
            <w:color w:val="1054CC"/>
            <w:spacing w:val="-7"/>
            <w:u w:val="single" w:color="1054CC"/>
          </w:rPr>
          <w:t xml:space="preserve"> </w:t>
        </w:r>
        <w:r>
          <w:rPr>
            <w:color w:val="1054CC"/>
            <w:u w:val="single" w:color="1054CC"/>
          </w:rPr>
          <w:t>Participation</w:t>
        </w:r>
        <w:r>
          <w:rPr>
            <w:color w:val="1054CC"/>
            <w:spacing w:val="-5"/>
            <w:u w:val="single" w:color="1054CC"/>
          </w:rPr>
          <w:t xml:space="preserve"> </w:t>
        </w:r>
        <w:r>
          <w:rPr>
            <w:color w:val="1054CC"/>
            <w:u w:val="single" w:color="1054CC"/>
          </w:rPr>
          <w:t>Agreement</w:t>
        </w:r>
      </w:hyperlink>
      <w:r>
        <w:rPr>
          <w:color w:val="1054CC"/>
        </w:rPr>
        <w:t xml:space="preserve"> </w:t>
      </w:r>
      <w:r>
        <w:t>prior to participation.</w:t>
      </w:r>
    </w:p>
    <w:p w14:paraId="3EAF76D0" w14:textId="0DA2B3D5" w:rsidR="003D2388" w:rsidRPr="003D2388" w:rsidRDefault="003D2388" w:rsidP="00CA0879">
      <w:pPr>
        <w:pStyle w:val="ListParagraph"/>
        <w:numPr>
          <w:ilvl w:val="0"/>
          <w:numId w:val="1"/>
        </w:numPr>
      </w:pPr>
      <w:r>
        <w:t>Ensure</w:t>
      </w:r>
      <w:r>
        <w:rPr>
          <w:spacing w:val="-4"/>
        </w:rPr>
        <w:t xml:space="preserve"> </w:t>
      </w:r>
      <w:r>
        <w:t>at</w:t>
      </w:r>
      <w:r>
        <w:rPr>
          <w:spacing w:val="-5"/>
        </w:rPr>
        <w:t xml:space="preserve"> </w:t>
      </w:r>
      <w:r>
        <w:t>least</w:t>
      </w:r>
      <w:r>
        <w:rPr>
          <w:spacing w:val="-5"/>
        </w:rPr>
        <w:t xml:space="preserve"> </w:t>
      </w:r>
      <w:r>
        <w:t>two</w:t>
      </w:r>
      <w:r>
        <w:rPr>
          <w:spacing w:val="-4"/>
        </w:rPr>
        <w:t xml:space="preserve"> </w:t>
      </w:r>
      <w:r>
        <w:t>(2)</w:t>
      </w:r>
      <w:r>
        <w:rPr>
          <w:spacing w:val="-4"/>
        </w:rPr>
        <w:t xml:space="preserve"> </w:t>
      </w:r>
      <w:r>
        <w:t>officers</w:t>
      </w:r>
      <w:r>
        <w:rPr>
          <w:spacing w:val="-4"/>
        </w:rPr>
        <w:t xml:space="preserve"> </w:t>
      </w:r>
      <w:r>
        <w:t>attend</w:t>
      </w:r>
      <w:r>
        <w:rPr>
          <w:spacing w:val="-4"/>
        </w:rPr>
        <w:t xml:space="preserve"> </w:t>
      </w:r>
      <w:r>
        <w:t>an</w:t>
      </w:r>
      <w:r>
        <w:rPr>
          <w:spacing w:val="-4"/>
        </w:rPr>
        <w:t xml:space="preserve"> </w:t>
      </w:r>
      <w:r>
        <w:t>orientation</w:t>
      </w:r>
      <w:r>
        <w:rPr>
          <w:spacing w:val="-4"/>
        </w:rPr>
        <w:t xml:space="preserve"> </w:t>
      </w:r>
      <w:r>
        <w:t>hosted</w:t>
      </w:r>
      <w:r>
        <w:rPr>
          <w:spacing w:val="-4"/>
        </w:rPr>
        <w:t xml:space="preserve"> </w:t>
      </w:r>
      <w:r>
        <w:t>by</w:t>
      </w:r>
      <w:r>
        <w:rPr>
          <w:spacing w:val="-4"/>
        </w:rPr>
        <w:t xml:space="preserve"> </w:t>
      </w:r>
      <w:r>
        <w:t>Recreational</w:t>
      </w:r>
      <w:r>
        <w:rPr>
          <w:spacing w:val="-4"/>
        </w:rPr>
        <w:t xml:space="preserve"> </w:t>
      </w:r>
      <w:r>
        <w:t>Services.</w:t>
      </w:r>
      <w:r>
        <w:rPr>
          <w:spacing w:val="-5"/>
        </w:rPr>
        <w:t xml:space="preserve"> </w:t>
      </w:r>
      <w:r>
        <w:t xml:space="preserve">See </w:t>
      </w:r>
      <w:hyperlink r:id="rId37">
        <w:r>
          <w:rPr>
            <w:color w:val="1054CC"/>
            <w:u w:val="single" w:color="1054CC"/>
          </w:rPr>
          <w:t>here</w:t>
        </w:r>
      </w:hyperlink>
      <w:r>
        <w:rPr>
          <w:color w:val="1054CC"/>
        </w:rPr>
        <w:t xml:space="preserve"> </w:t>
      </w:r>
      <w:r>
        <w:t>for a past example of what our handout looks like, we update them every semester with correct dates.</w:t>
      </w:r>
    </w:p>
    <w:p w14:paraId="04306843" w14:textId="5B19937B" w:rsidR="003D2388" w:rsidRPr="003D2388" w:rsidRDefault="003D2388" w:rsidP="00CA0879">
      <w:pPr>
        <w:pStyle w:val="ListParagraph"/>
        <w:numPr>
          <w:ilvl w:val="0"/>
          <w:numId w:val="1"/>
        </w:numPr>
      </w:pPr>
      <w:r>
        <w:t>You</w:t>
      </w:r>
      <w:r w:rsidRPr="003D2388">
        <w:rPr>
          <w:spacing w:val="-7"/>
        </w:rPr>
        <w:t xml:space="preserve"> </w:t>
      </w:r>
      <w:r>
        <w:t>can</w:t>
      </w:r>
      <w:r w:rsidRPr="003D2388">
        <w:rPr>
          <w:spacing w:val="-3"/>
        </w:rPr>
        <w:t xml:space="preserve"> </w:t>
      </w:r>
      <w:r>
        <w:t>now</w:t>
      </w:r>
      <w:r w:rsidRPr="003D2388">
        <w:rPr>
          <w:spacing w:val="-2"/>
        </w:rPr>
        <w:t xml:space="preserve"> </w:t>
      </w:r>
      <w:r>
        <w:t>begin</w:t>
      </w:r>
      <w:r w:rsidRPr="003D2388">
        <w:rPr>
          <w:spacing w:val="-5"/>
        </w:rPr>
        <w:t xml:space="preserve"> </w:t>
      </w:r>
      <w:r>
        <w:t>organizing</w:t>
      </w:r>
      <w:r w:rsidRPr="003D2388">
        <w:rPr>
          <w:spacing w:val="-1"/>
        </w:rPr>
        <w:t xml:space="preserve"> </w:t>
      </w:r>
      <w:r>
        <w:t>the</w:t>
      </w:r>
      <w:r w:rsidRPr="003D2388">
        <w:rPr>
          <w:spacing w:val="-3"/>
        </w:rPr>
        <w:t xml:space="preserve"> </w:t>
      </w:r>
      <w:r>
        <w:t>group’s</w:t>
      </w:r>
      <w:r w:rsidRPr="003D2388">
        <w:rPr>
          <w:spacing w:val="-2"/>
        </w:rPr>
        <w:t xml:space="preserve"> </w:t>
      </w:r>
      <w:r>
        <w:t>internal</w:t>
      </w:r>
      <w:r w:rsidRPr="003D2388">
        <w:rPr>
          <w:spacing w:val="-1"/>
        </w:rPr>
        <w:t xml:space="preserve"> </w:t>
      </w:r>
      <w:r w:rsidRPr="003D2388">
        <w:rPr>
          <w:spacing w:val="-2"/>
        </w:rPr>
        <w:t>affairs!</w:t>
      </w:r>
    </w:p>
    <w:p w14:paraId="3DBB3B6A" w14:textId="52E31F6F" w:rsidR="003D2388" w:rsidRPr="003D2388" w:rsidRDefault="003D2388" w:rsidP="00CA0879">
      <w:r>
        <w:br w:type="page"/>
      </w:r>
    </w:p>
    <w:p w14:paraId="31B3BE1A" w14:textId="3D7B2E50" w:rsidR="003D2388" w:rsidRPr="003D2388" w:rsidRDefault="003D2388" w:rsidP="00CA0879">
      <w:pPr>
        <w:pStyle w:val="Heading2"/>
      </w:pPr>
      <w:bookmarkStart w:id="37" w:name="_Toc205891032"/>
      <w:bookmarkStart w:id="38" w:name="_Toc205892862"/>
      <w:bookmarkStart w:id="39" w:name="_Toc205893623"/>
      <w:bookmarkStart w:id="40" w:name="_Toc205900823"/>
      <w:r w:rsidRPr="003D2388">
        <w:lastRenderedPageBreak/>
        <w:t>Running Your Club</w:t>
      </w:r>
      <w:bookmarkEnd w:id="37"/>
      <w:bookmarkEnd w:id="38"/>
      <w:bookmarkEnd w:id="39"/>
      <w:bookmarkEnd w:id="40"/>
    </w:p>
    <w:p w14:paraId="5790CA01" w14:textId="77777777" w:rsidR="003D2388" w:rsidRPr="00DD5D74" w:rsidRDefault="003D2388" w:rsidP="00CA0879">
      <w:pPr>
        <w:ind w:firstLine="360"/>
      </w:pPr>
      <w:r w:rsidRPr="00DD5D74">
        <w:t>Now that you’re chartered, there are a few things you should do next to ensure your group will be run successfully and effectively. Don’t feel the need to follow these steps exactly in order, since some of them involve certain aspects to be completed as a prerequisite prior to completion.</w:t>
      </w:r>
    </w:p>
    <w:p w14:paraId="68A26B0B" w14:textId="77777777" w:rsidR="003D2388" w:rsidRPr="003D2388" w:rsidRDefault="003D2388" w:rsidP="00CA0879"/>
    <w:p w14:paraId="571805C9" w14:textId="77777777" w:rsidR="00A04964" w:rsidRDefault="00A04964" w:rsidP="00CA0879">
      <w:pPr>
        <w:pStyle w:val="ListParagraph"/>
        <w:numPr>
          <w:ilvl w:val="0"/>
          <w:numId w:val="2"/>
        </w:numPr>
      </w:pPr>
      <w:r>
        <w:t>Fill</w:t>
      </w:r>
      <w:r>
        <w:rPr>
          <w:spacing w:val="-6"/>
        </w:rPr>
        <w:t xml:space="preserve"> </w:t>
      </w:r>
      <w:r>
        <w:t>out</w:t>
      </w:r>
      <w:r>
        <w:rPr>
          <w:spacing w:val="-3"/>
        </w:rPr>
        <w:t xml:space="preserve"> </w:t>
      </w:r>
      <w:r>
        <w:t>the</w:t>
      </w:r>
      <w:r>
        <w:rPr>
          <w:spacing w:val="1"/>
        </w:rPr>
        <w:t xml:space="preserve"> </w:t>
      </w:r>
      <w:hyperlink r:id="rId38">
        <w:r>
          <w:rPr>
            <w:color w:val="0000FF"/>
            <w:u w:val="single" w:color="0000FF"/>
          </w:rPr>
          <w:t>Updated</w:t>
        </w:r>
        <w:r>
          <w:rPr>
            <w:color w:val="0000FF"/>
            <w:spacing w:val="-1"/>
            <w:u w:val="single" w:color="0000FF"/>
          </w:rPr>
          <w:t xml:space="preserve"> </w:t>
        </w:r>
        <w:r>
          <w:rPr>
            <w:color w:val="0000FF"/>
            <w:u w:val="single" w:color="0000FF"/>
          </w:rPr>
          <w:t>Forms</w:t>
        </w:r>
        <w:r>
          <w:rPr>
            <w:color w:val="0000FF"/>
            <w:spacing w:val="-3"/>
            <w:u w:val="single" w:color="0000FF"/>
          </w:rPr>
          <w:t xml:space="preserve"> </w:t>
        </w:r>
        <w:r>
          <w:rPr>
            <w:color w:val="0000FF"/>
            <w:u w:val="single" w:color="0000FF"/>
          </w:rPr>
          <w:t>&amp;</w:t>
        </w:r>
        <w:r>
          <w:rPr>
            <w:color w:val="0000FF"/>
            <w:spacing w:val="-3"/>
            <w:u w:val="single" w:color="0000FF"/>
          </w:rPr>
          <w:t xml:space="preserve"> </w:t>
        </w:r>
        <w:r>
          <w:rPr>
            <w:color w:val="0000FF"/>
            <w:u w:val="single" w:color="0000FF"/>
          </w:rPr>
          <w:t>Documents</w:t>
        </w:r>
      </w:hyperlink>
      <w:r>
        <w:rPr>
          <w:color w:val="0000FF"/>
          <w:spacing w:val="-2"/>
        </w:rPr>
        <w:t xml:space="preserve"> </w:t>
      </w:r>
      <w:r>
        <w:t>submission</w:t>
      </w:r>
      <w:r>
        <w:rPr>
          <w:spacing w:val="-2"/>
        </w:rPr>
        <w:t xml:space="preserve"> </w:t>
      </w:r>
      <w:r>
        <w:t>for</w:t>
      </w:r>
      <w:r>
        <w:rPr>
          <w:spacing w:val="-4"/>
        </w:rPr>
        <w:t xml:space="preserve"> </w:t>
      </w:r>
      <w:r>
        <w:t>your</w:t>
      </w:r>
      <w:r>
        <w:rPr>
          <w:spacing w:val="-2"/>
        </w:rPr>
        <w:t xml:space="preserve"> team.</w:t>
      </w:r>
    </w:p>
    <w:p w14:paraId="7D14DACC" w14:textId="633C71D0" w:rsidR="003D2388" w:rsidRPr="003D2388" w:rsidRDefault="003D2388" w:rsidP="00CA0879">
      <w:pPr>
        <w:pStyle w:val="ListParagraph"/>
        <w:numPr>
          <w:ilvl w:val="0"/>
          <w:numId w:val="2"/>
        </w:numPr>
      </w:pPr>
      <w:r w:rsidRPr="003D2388">
        <w:t>Let us know whether you’d like to be recognized as a recreational or competitive club. Competitive clubs will need to look into securing a coach and finding games and tournaments to play in, etc.</w:t>
      </w:r>
    </w:p>
    <w:p w14:paraId="241ABE8B" w14:textId="4DE041E5" w:rsidR="003D2388" w:rsidRPr="003D2388" w:rsidRDefault="003D2388" w:rsidP="00CA0879">
      <w:pPr>
        <w:pStyle w:val="ListParagraph"/>
        <w:numPr>
          <w:ilvl w:val="0"/>
          <w:numId w:val="2"/>
        </w:numPr>
      </w:pPr>
      <w:r w:rsidRPr="003D2388">
        <w:t xml:space="preserve">Create an account (if one is not already made for your club) on </w:t>
      </w:r>
      <w:hyperlink r:id="rId39">
        <w:r w:rsidR="00A04964">
          <w:rPr>
            <w:color w:val="1054CC"/>
            <w:u w:val="single" w:color="1054CC"/>
          </w:rPr>
          <w:t>RecWeb</w:t>
        </w:r>
      </w:hyperlink>
      <w:r w:rsidRPr="003D2388">
        <w:t xml:space="preserve">, our equivalent of </w:t>
      </w:r>
      <w:r w:rsidR="00A04964" w:rsidRPr="003D2388">
        <w:t>Simplicity</w:t>
      </w:r>
      <w:r w:rsidRPr="003D2388">
        <w:t>. Upload a group logo to be displayed on the website so prospective athletes can see it.</w:t>
      </w:r>
    </w:p>
    <w:p w14:paraId="310CACD8" w14:textId="57795DC3" w:rsidR="003D2388" w:rsidRPr="003D2388" w:rsidRDefault="003D2388" w:rsidP="00CA0879">
      <w:pPr>
        <w:pStyle w:val="ListParagraph"/>
        <w:numPr>
          <w:ilvl w:val="0"/>
          <w:numId w:val="2"/>
        </w:numPr>
      </w:pPr>
      <w:r w:rsidRPr="003D2388">
        <w:t>Formally elect and keep record of your team’s Executive Board. Feel free to add positions depending on your team’s needs and have the President and Vice President begin delegating tasks.</w:t>
      </w:r>
    </w:p>
    <w:p w14:paraId="4E4FA5D9" w14:textId="23A3A18D" w:rsidR="003D2388" w:rsidRPr="003D2388" w:rsidRDefault="003D2388" w:rsidP="00CA0879">
      <w:pPr>
        <w:pStyle w:val="ListParagraph"/>
        <w:numPr>
          <w:ilvl w:val="0"/>
          <w:numId w:val="4"/>
        </w:numPr>
      </w:pPr>
      <w:r w:rsidRPr="003D2388">
        <w:t>Most team’s Executive Boards begin with the roles of President, Vice President, Treasurer, and Secretary.</w:t>
      </w:r>
    </w:p>
    <w:p w14:paraId="609A4554" w14:textId="2E057D46" w:rsidR="003D2388" w:rsidRPr="003D2388" w:rsidRDefault="003D2388" w:rsidP="00CA0879">
      <w:pPr>
        <w:pStyle w:val="ListParagraph"/>
        <w:numPr>
          <w:ilvl w:val="0"/>
          <w:numId w:val="4"/>
        </w:numPr>
      </w:pPr>
      <w:r w:rsidRPr="003D2388">
        <w:t>Supplemental roles may include Equipment Manager, Recruitment Chair, Social Media Manager, Event Coordinator, etc.</w:t>
      </w:r>
    </w:p>
    <w:p w14:paraId="19629D02" w14:textId="33680CB9" w:rsidR="003D2388" w:rsidRPr="003D2388" w:rsidRDefault="003D2388" w:rsidP="00CA0879">
      <w:pPr>
        <w:pStyle w:val="ListParagraph"/>
        <w:numPr>
          <w:ilvl w:val="0"/>
          <w:numId w:val="2"/>
        </w:numPr>
      </w:pPr>
      <w:r w:rsidRPr="003D2388">
        <w:t xml:space="preserve">Have your </w:t>
      </w:r>
      <w:r w:rsidR="00A04964" w:rsidRPr="003D2388">
        <w:t>secretary</w:t>
      </w:r>
      <w:r w:rsidRPr="003D2388">
        <w:t xml:space="preserve"> create an account on EMS to reserve space and times for practices.</w:t>
      </w:r>
    </w:p>
    <w:p w14:paraId="772E0202" w14:textId="35F1BF70" w:rsidR="003D2388" w:rsidRPr="003D2388" w:rsidRDefault="003D2388" w:rsidP="00CA0879">
      <w:pPr>
        <w:pStyle w:val="ListParagraph"/>
        <w:numPr>
          <w:ilvl w:val="0"/>
          <w:numId w:val="2"/>
        </w:numPr>
      </w:pPr>
      <w:r w:rsidRPr="003D2388">
        <w:t>Begin drafting your group’s bylaws and constitutions using SAC’s templates, found here.</w:t>
      </w:r>
    </w:p>
    <w:p w14:paraId="3B0FEDFA" w14:textId="6C4BE088" w:rsidR="003D2388" w:rsidRPr="003D2388" w:rsidRDefault="003D2388" w:rsidP="00CA0879">
      <w:pPr>
        <w:pStyle w:val="ListParagraph"/>
        <w:numPr>
          <w:ilvl w:val="0"/>
          <w:numId w:val="2"/>
        </w:numPr>
      </w:pPr>
      <w:r w:rsidRPr="003D2388">
        <w:t>Familiarize yourself with documents and resources from both Rec Services and SAC, and bookmark so they’re easy to access.</w:t>
      </w:r>
    </w:p>
    <w:p w14:paraId="6D297559" w14:textId="3FA65D08" w:rsidR="003D2388" w:rsidRPr="003D2388" w:rsidRDefault="003D2388" w:rsidP="00CA0879">
      <w:pPr>
        <w:pStyle w:val="ListParagraph"/>
        <w:numPr>
          <w:ilvl w:val="0"/>
          <w:numId w:val="2"/>
        </w:numPr>
      </w:pPr>
      <w:r w:rsidRPr="003D2388">
        <w:t>SAC’s Student Org Handbook is always great</w:t>
      </w:r>
    </w:p>
    <w:p w14:paraId="6A87B5E4" w14:textId="7EAFF712" w:rsidR="003D2388" w:rsidRPr="003D2388" w:rsidRDefault="003D2388" w:rsidP="00CA0879">
      <w:pPr>
        <w:pStyle w:val="ListParagraph"/>
        <w:numPr>
          <w:ilvl w:val="0"/>
          <w:numId w:val="2"/>
        </w:numPr>
      </w:pPr>
      <w:r w:rsidRPr="003D2388">
        <w:t>Here’s the Club Sport website, and a wealth of helpful handouts</w:t>
      </w:r>
    </w:p>
    <w:p w14:paraId="348682C7" w14:textId="28667C01" w:rsidR="003D2388" w:rsidRDefault="003D2388" w:rsidP="00CA0879">
      <w:pPr>
        <w:pStyle w:val="ListParagraph"/>
        <w:numPr>
          <w:ilvl w:val="0"/>
          <w:numId w:val="2"/>
        </w:numPr>
      </w:pPr>
      <w:r w:rsidRPr="003D2388">
        <w:t>Plan on attending an upcoming Sport &amp; Rec Club Council meeting to start getting to know your fellow Club Sport athletes and leadership!</w:t>
      </w:r>
    </w:p>
    <w:p w14:paraId="621B737B" w14:textId="42F1E5F3" w:rsidR="00626370" w:rsidRDefault="00626370" w:rsidP="00CA0879">
      <w:r>
        <w:br w:type="page"/>
      </w:r>
    </w:p>
    <w:p w14:paraId="40B63397" w14:textId="77777777" w:rsidR="00626370" w:rsidRPr="0029043D" w:rsidRDefault="00626370" w:rsidP="00CA0879">
      <w:pPr>
        <w:pStyle w:val="Heading2"/>
      </w:pPr>
      <w:bookmarkStart w:id="41" w:name="_Toc205891033"/>
      <w:bookmarkStart w:id="42" w:name="_Toc205892863"/>
      <w:bookmarkStart w:id="43" w:name="_Toc205893624"/>
      <w:bookmarkStart w:id="44" w:name="_Toc205900824"/>
      <w:r w:rsidRPr="0029043D">
        <w:lastRenderedPageBreak/>
        <w:t>Club Sports Recommended Timeline</w:t>
      </w:r>
      <w:bookmarkEnd w:id="41"/>
      <w:bookmarkEnd w:id="42"/>
      <w:bookmarkEnd w:id="43"/>
      <w:bookmarkEnd w:id="44"/>
    </w:p>
    <w:p w14:paraId="28E611A8" w14:textId="77777777" w:rsidR="00626370" w:rsidRPr="0029043D" w:rsidRDefault="00626370" w:rsidP="00CA0879">
      <w:pPr>
        <w:pStyle w:val="Heading3"/>
      </w:pPr>
      <w:bookmarkStart w:id="45" w:name="_Toc205891034"/>
      <w:bookmarkStart w:id="46" w:name="_Toc205892864"/>
      <w:bookmarkStart w:id="47" w:name="_Toc205893625"/>
      <w:bookmarkStart w:id="48" w:name="_Toc205900825"/>
      <w:r w:rsidRPr="0029043D">
        <w:t>Fall Semester (August-December)</w:t>
      </w:r>
      <w:bookmarkEnd w:id="45"/>
      <w:bookmarkEnd w:id="46"/>
      <w:bookmarkEnd w:id="47"/>
      <w:bookmarkEnd w:id="48"/>
    </w:p>
    <w:p w14:paraId="1D401FCB" w14:textId="77777777" w:rsidR="00626370" w:rsidRPr="0029043D" w:rsidRDefault="00626370" w:rsidP="00CA0879">
      <w:pPr>
        <w:pStyle w:val="Heading4"/>
      </w:pPr>
      <w:r w:rsidRPr="0029043D">
        <w:t>August</w:t>
      </w:r>
    </w:p>
    <w:p w14:paraId="40106658" w14:textId="574DE61B" w:rsidR="00626370" w:rsidRPr="0029043D" w:rsidRDefault="00626370" w:rsidP="00CA0879">
      <w:pPr>
        <w:pStyle w:val="ListParagraph"/>
        <w:numPr>
          <w:ilvl w:val="0"/>
          <w:numId w:val="8"/>
        </w:numPr>
      </w:pPr>
      <w:hyperlink r:id="rId40" w:history="1">
        <w:r w:rsidRPr="0029043D">
          <w:rPr>
            <w:rStyle w:val="Hyperlink"/>
          </w:rPr>
          <w:t>Charter</w:t>
        </w:r>
      </w:hyperlink>
      <w:r w:rsidRPr="0029043D">
        <w:t>, if you haven’t already.</w:t>
      </w:r>
    </w:p>
    <w:p w14:paraId="50330F44" w14:textId="77777777" w:rsidR="00626370" w:rsidRPr="0029043D" w:rsidRDefault="00626370" w:rsidP="00CA0879">
      <w:pPr>
        <w:pStyle w:val="ListParagraph"/>
        <w:numPr>
          <w:ilvl w:val="0"/>
          <w:numId w:val="8"/>
        </w:numPr>
      </w:pPr>
      <w:r w:rsidRPr="0029043D">
        <w:t>Sign up for tabling opportunities through NSO in the first couple of weeks of the semester (Welcome Back days, FNL, Club Sports Day)</w:t>
      </w:r>
    </w:p>
    <w:p w14:paraId="51DD809D" w14:textId="77777777" w:rsidR="00626370" w:rsidRPr="0029043D" w:rsidRDefault="00626370" w:rsidP="00CA0879">
      <w:pPr>
        <w:pStyle w:val="ListParagraph"/>
        <w:numPr>
          <w:ilvl w:val="0"/>
          <w:numId w:val="8"/>
        </w:numPr>
      </w:pPr>
      <w:r w:rsidRPr="0029043D">
        <w:t>Start working on your club’s budget application (competitive sports).</w:t>
      </w:r>
    </w:p>
    <w:p w14:paraId="399BE9DE" w14:textId="77777777" w:rsidR="00626370" w:rsidRPr="0029043D" w:rsidRDefault="00626370" w:rsidP="00CA0879">
      <w:pPr>
        <w:pStyle w:val="ListParagraph"/>
        <w:numPr>
          <w:ilvl w:val="0"/>
          <w:numId w:val="8"/>
        </w:numPr>
      </w:pPr>
      <w:r w:rsidRPr="0029043D">
        <w:t>Reserve practice space in EMS for the semester.</w:t>
      </w:r>
    </w:p>
    <w:p w14:paraId="2D67B387" w14:textId="77777777" w:rsidR="00626370" w:rsidRPr="0029043D" w:rsidRDefault="00626370" w:rsidP="00CA0879">
      <w:pPr>
        <w:pStyle w:val="ListParagraph"/>
        <w:numPr>
          <w:ilvl w:val="0"/>
          <w:numId w:val="8"/>
        </w:numPr>
      </w:pPr>
      <w:r w:rsidRPr="0029043D">
        <w:t>Finalize travel/away schedule.</w:t>
      </w:r>
    </w:p>
    <w:p w14:paraId="7E5F1FA0" w14:textId="77777777" w:rsidR="00626370" w:rsidRPr="0029043D" w:rsidRDefault="00626370" w:rsidP="00CA0879">
      <w:pPr>
        <w:pStyle w:val="ListParagraph"/>
        <w:numPr>
          <w:ilvl w:val="0"/>
          <w:numId w:val="8"/>
        </w:numPr>
      </w:pPr>
      <w:r w:rsidRPr="0029043D">
        <w:t>Start thinking of and putting together designs for team uniforms and apparel.</w:t>
      </w:r>
    </w:p>
    <w:p w14:paraId="224D384F" w14:textId="77777777" w:rsidR="00626370" w:rsidRPr="0029043D" w:rsidRDefault="00626370" w:rsidP="00CA0879">
      <w:pPr>
        <w:pStyle w:val="ListParagraph"/>
        <w:numPr>
          <w:ilvl w:val="0"/>
          <w:numId w:val="8"/>
        </w:numPr>
      </w:pPr>
      <w:r w:rsidRPr="0029043D">
        <w:t>Begin fundraising plans and gather a list of potential sponsors.</w:t>
      </w:r>
    </w:p>
    <w:p w14:paraId="0775F9DB" w14:textId="77777777" w:rsidR="00626370" w:rsidRPr="0029043D" w:rsidRDefault="00626370" w:rsidP="00CA0879">
      <w:pPr>
        <w:pStyle w:val="Heading4"/>
      </w:pPr>
      <w:r w:rsidRPr="0029043D">
        <w:t>September</w:t>
      </w:r>
    </w:p>
    <w:p w14:paraId="53FF0127" w14:textId="77777777" w:rsidR="00626370" w:rsidRPr="0029043D" w:rsidRDefault="00626370" w:rsidP="00CA0879">
      <w:pPr>
        <w:pStyle w:val="ListParagraph"/>
        <w:numPr>
          <w:ilvl w:val="0"/>
          <w:numId w:val="8"/>
        </w:numPr>
      </w:pPr>
      <w:r w:rsidRPr="0029043D">
        <w:t>Submit budget application by due date.</w:t>
      </w:r>
    </w:p>
    <w:p w14:paraId="78DC10A7" w14:textId="77777777" w:rsidR="00626370" w:rsidRPr="0029043D" w:rsidRDefault="00626370" w:rsidP="00CA0879">
      <w:pPr>
        <w:pStyle w:val="ListParagraph"/>
        <w:numPr>
          <w:ilvl w:val="0"/>
          <w:numId w:val="8"/>
        </w:numPr>
      </w:pPr>
      <w:r w:rsidRPr="0029043D">
        <w:t>Attend monthly Sport &amp; Rec Club Council meeting.</w:t>
      </w:r>
    </w:p>
    <w:p w14:paraId="2D77CE8E" w14:textId="77777777" w:rsidR="00626370" w:rsidRPr="0029043D" w:rsidRDefault="00626370" w:rsidP="00CA0879">
      <w:pPr>
        <w:pStyle w:val="ListParagraph"/>
        <w:numPr>
          <w:ilvl w:val="0"/>
          <w:numId w:val="8"/>
        </w:numPr>
      </w:pPr>
      <w:r w:rsidRPr="0029043D">
        <w:t>Hold a monthly Executive Board meeting, define and solidify positions and the responsibilities for each, review and revise Constitution and Bylaws if and as needed.</w:t>
      </w:r>
    </w:p>
    <w:p w14:paraId="7918DF72" w14:textId="25D7C4E1" w:rsidR="00626370" w:rsidRPr="0029043D" w:rsidRDefault="00626370" w:rsidP="00CA0879">
      <w:pPr>
        <w:pStyle w:val="ListParagraph"/>
        <w:numPr>
          <w:ilvl w:val="0"/>
          <w:numId w:val="8"/>
        </w:numPr>
      </w:pPr>
      <w:r w:rsidRPr="0029043D">
        <w:t>Begin scheduling fundraising events through the year. Ensure sponsor list has been sent for review, once reviewed list is approved begin reaching out to sponsors.</w:t>
      </w:r>
    </w:p>
    <w:p w14:paraId="4A4111CC" w14:textId="77777777" w:rsidR="00626370" w:rsidRPr="00626370" w:rsidRDefault="00626370" w:rsidP="00CA0879">
      <w:pPr>
        <w:pStyle w:val="Heading4"/>
      </w:pPr>
      <w:r w:rsidRPr="00626370">
        <w:t>October</w:t>
      </w:r>
    </w:p>
    <w:p w14:paraId="3D54A2D7" w14:textId="77777777" w:rsidR="00626370" w:rsidRPr="0029043D" w:rsidRDefault="00626370" w:rsidP="00CA0879">
      <w:pPr>
        <w:pStyle w:val="ListParagraph"/>
        <w:numPr>
          <w:ilvl w:val="0"/>
          <w:numId w:val="9"/>
        </w:numPr>
      </w:pPr>
      <w:r w:rsidRPr="0029043D">
        <w:t>Attend monthly Sport &amp; Rec Club Council meeting.</w:t>
      </w:r>
    </w:p>
    <w:p w14:paraId="72F7E2E0" w14:textId="77777777" w:rsidR="00626370" w:rsidRPr="0029043D" w:rsidRDefault="00626370" w:rsidP="00CA0879">
      <w:pPr>
        <w:pStyle w:val="ListParagraph"/>
        <w:numPr>
          <w:ilvl w:val="0"/>
          <w:numId w:val="9"/>
        </w:numPr>
      </w:pPr>
      <w:r w:rsidRPr="0029043D">
        <w:t>Hold a monthly Executive Board meeting.</w:t>
      </w:r>
    </w:p>
    <w:p w14:paraId="2AC7A43C" w14:textId="77777777" w:rsidR="00626370" w:rsidRPr="0029043D" w:rsidRDefault="00626370" w:rsidP="00CA0879">
      <w:pPr>
        <w:pStyle w:val="ListParagraph"/>
        <w:numPr>
          <w:ilvl w:val="0"/>
          <w:numId w:val="9"/>
        </w:numPr>
      </w:pPr>
      <w:r w:rsidRPr="0029043D">
        <w:t>Have your President elect Captains with your coaching staff if not done previously.</w:t>
      </w:r>
    </w:p>
    <w:p w14:paraId="47F46B30" w14:textId="77777777" w:rsidR="00626370" w:rsidRPr="0029043D" w:rsidRDefault="00626370" w:rsidP="00CA0879">
      <w:pPr>
        <w:pStyle w:val="ListParagraph"/>
        <w:numPr>
          <w:ilvl w:val="0"/>
          <w:numId w:val="9"/>
        </w:numPr>
      </w:pPr>
      <w:r w:rsidRPr="0029043D">
        <w:t>Order team uniforms and apparel.</w:t>
      </w:r>
    </w:p>
    <w:p w14:paraId="06C0DEAB" w14:textId="77777777" w:rsidR="00626370" w:rsidRPr="00626370" w:rsidRDefault="00626370" w:rsidP="00CA0879">
      <w:pPr>
        <w:pStyle w:val="Heading4"/>
      </w:pPr>
      <w:r w:rsidRPr="00626370">
        <w:t>November</w:t>
      </w:r>
    </w:p>
    <w:p w14:paraId="302AEB83" w14:textId="77777777" w:rsidR="00626370" w:rsidRPr="0029043D" w:rsidRDefault="00626370" w:rsidP="00CA0879">
      <w:pPr>
        <w:pStyle w:val="ListParagraph"/>
        <w:numPr>
          <w:ilvl w:val="0"/>
          <w:numId w:val="10"/>
        </w:numPr>
      </w:pPr>
      <w:r w:rsidRPr="0029043D">
        <w:t>Attend monthly Sport &amp; Rec Club Council meeting.</w:t>
      </w:r>
    </w:p>
    <w:p w14:paraId="7999CC90" w14:textId="77777777" w:rsidR="00626370" w:rsidRPr="0029043D" w:rsidRDefault="00626370" w:rsidP="00CA0879">
      <w:pPr>
        <w:pStyle w:val="ListParagraph"/>
        <w:numPr>
          <w:ilvl w:val="0"/>
          <w:numId w:val="10"/>
        </w:numPr>
      </w:pPr>
      <w:r w:rsidRPr="0029043D">
        <w:t>Evaluate fundraising and recruiting efforts and initiatives, and make adjustments as needed.</w:t>
      </w:r>
    </w:p>
    <w:p w14:paraId="1C49B790" w14:textId="77777777" w:rsidR="00626370" w:rsidRPr="0029043D" w:rsidRDefault="00626370" w:rsidP="00CA0879">
      <w:pPr>
        <w:pStyle w:val="ListParagraph"/>
        <w:numPr>
          <w:ilvl w:val="0"/>
          <w:numId w:val="10"/>
        </w:numPr>
      </w:pPr>
      <w:r w:rsidRPr="0029043D">
        <w:t>Hold a monthly Executive Board meeting.</w:t>
      </w:r>
    </w:p>
    <w:p w14:paraId="5313BD8B" w14:textId="77777777" w:rsidR="00626370" w:rsidRPr="00626370" w:rsidRDefault="00626370" w:rsidP="00CA0879">
      <w:pPr>
        <w:pStyle w:val="Heading4"/>
      </w:pPr>
      <w:r w:rsidRPr="00626370">
        <w:t>December</w:t>
      </w:r>
    </w:p>
    <w:p w14:paraId="375B5A1C" w14:textId="77777777" w:rsidR="00626370" w:rsidRPr="0029043D" w:rsidRDefault="00626370" w:rsidP="00CA0879">
      <w:pPr>
        <w:pStyle w:val="ListParagraph"/>
        <w:numPr>
          <w:ilvl w:val="0"/>
          <w:numId w:val="11"/>
        </w:numPr>
      </w:pPr>
      <w:r w:rsidRPr="0029043D">
        <w:t>Attend monthly Sport &amp; Rec Club Council meeting.</w:t>
      </w:r>
    </w:p>
    <w:p w14:paraId="469CAB21" w14:textId="77777777" w:rsidR="00626370" w:rsidRPr="0029043D" w:rsidRDefault="00626370" w:rsidP="00CA0879">
      <w:pPr>
        <w:pStyle w:val="ListParagraph"/>
        <w:numPr>
          <w:ilvl w:val="0"/>
          <w:numId w:val="11"/>
        </w:numPr>
      </w:pPr>
      <w:r w:rsidRPr="0029043D">
        <w:t>Hold a monthly Executive Board meeting.</w:t>
      </w:r>
    </w:p>
    <w:p w14:paraId="035DEB5B" w14:textId="60F3C6D0" w:rsidR="00626370" w:rsidRPr="0029043D" w:rsidRDefault="00626370" w:rsidP="00CA0879">
      <w:pPr>
        <w:pStyle w:val="ListParagraph"/>
        <w:numPr>
          <w:ilvl w:val="0"/>
          <w:numId w:val="11"/>
        </w:numPr>
      </w:pPr>
      <w:r w:rsidRPr="0029043D">
        <w:t xml:space="preserve">Evaluate the state of your team’s budget and make adjustments as needed (fundraising initiatives to increase self-gen balance, </w:t>
      </w:r>
      <w:r w:rsidR="0029043D" w:rsidRPr="0029043D">
        <w:t>etc.</w:t>
      </w:r>
      <w:r w:rsidRPr="0029043D">
        <w:t>).</w:t>
      </w:r>
    </w:p>
    <w:p w14:paraId="2D095690" w14:textId="1E940313" w:rsidR="00626370" w:rsidRPr="0029043D" w:rsidRDefault="0029043D" w:rsidP="00CA0879">
      <w:pPr>
        <w:pStyle w:val="ListParagraph"/>
        <w:numPr>
          <w:ilvl w:val="0"/>
          <w:numId w:val="11"/>
        </w:numPr>
      </w:pPr>
      <w:r w:rsidRPr="0029043D">
        <w:t>Plan</w:t>
      </w:r>
      <w:r w:rsidR="00626370" w:rsidRPr="0029043D">
        <w:t xml:space="preserve"> for Lobo Lair closure (mid-December through early January)</w:t>
      </w:r>
    </w:p>
    <w:p w14:paraId="5A4AA329" w14:textId="77777777" w:rsidR="00626370" w:rsidRPr="00626370" w:rsidRDefault="00626370" w:rsidP="00CA0879">
      <w:pPr>
        <w:pStyle w:val="Heading3"/>
      </w:pPr>
      <w:bookmarkStart w:id="49" w:name="_Toc205891035"/>
      <w:bookmarkStart w:id="50" w:name="_Toc205892865"/>
      <w:bookmarkStart w:id="51" w:name="_Toc205893626"/>
      <w:bookmarkStart w:id="52" w:name="_Toc205900826"/>
      <w:r w:rsidRPr="00626370">
        <w:lastRenderedPageBreak/>
        <w:t>Spring Semester (January-May)</w:t>
      </w:r>
      <w:bookmarkEnd w:id="49"/>
      <w:bookmarkEnd w:id="50"/>
      <w:bookmarkEnd w:id="51"/>
      <w:bookmarkEnd w:id="52"/>
    </w:p>
    <w:p w14:paraId="7C62355B" w14:textId="77777777" w:rsidR="00626370" w:rsidRPr="00626370" w:rsidRDefault="00626370" w:rsidP="00CA0879">
      <w:pPr>
        <w:pStyle w:val="Heading4"/>
      </w:pPr>
      <w:r w:rsidRPr="00626370">
        <w:t>January</w:t>
      </w:r>
    </w:p>
    <w:p w14:paraId="5EA5DF9D" w14:textId="77777777" w:rsidR="00626370" w:rsidRPr="0029043D" w:rsidRDefault="00626370" w:rsidP="00CA0879">
      <w:pPr>
        <w:pStyle w:val="ListParagraph"/>
        <w:numPr>
          <w:ilvl w:val="0"/>
          <w:numId w:val="12"/>
        </w:numPr>
      </w:pPr>
      <w:r w:rsidRPr="0029043D">
        <w:t>Attend monthly Sport &amp; Rec Club Council meeting.</w:t>
      </w:r>
    </w:p>
    <w:p w14:paraId="1C80781B" w14:textId="77777777" w:rsidR="00626370" w:rsidRPr="0029043D" w:rsidRDefault="00626370" w:rsidP="00CA0879">
      <w:pPr>
        <w:pStyle w:val="ListParagraph"/>
        <w:numPr>
          <w:ilvl w:val="0"/>
          <w:numId w:val="12"/>
        </w:numPr>
      </w:pPr>
      <w:r w:rsidRPr="0029043D">
        <w:t>Take a look at when Spring NSOs will be and plan tabling/recruitment opportunities.</w:t>
      </w:r>
    </w:p>
    <w:p w14:paraId="078C7722" w14:textId="77777777" w:rsidR="00626370" w:rsidRPr="0029043D" w:rsidRDefault="00626370" w:rsidP="00CA0879">
      <w:pPr>
        <w:pStyle w:val="ListParagraph"/>
        <w:numPr>
          <w:ilvl w:val="0"/>
          <w:numId w:val="12"/>
        </w:numPr>
      </w:pPr>
      <w:r w:rsidRPr="0029043D">
        <w:t>Hold a monthly Executive Board meeting.</w:t>
      </w:r>
    </w:p>
    <w:p w14:paraId="32C3063B" w14:textId="77777777" w:rsidR="00626370" w:rsidRPr="0029043D" w:rsidRDefault="00626370" w:rsidP="00CA0879">
      <w:pPr>
        <w:pStyle w:val="ListParagraph"/>
        <w:numPr>
          <w:ilvl w:val="0"/>
          <w:numId w:val="12"/>
        </w:numPr>
      </w:pPr>
      <w:r w:rsidRPr="0029043D">
        <w:t>Finalize travel/away schedule.</w:t>
      </w:r>
    </w:p>
    <w:p w14:paraId="7ED2C5B8" w14:textId="0C99A326" w:rsidR="00626370" w:rsidRPr="0029043D" w:rsidRDefault="00626370" w:rsidP="00CA0879">
      <w:pPr>
        <w:pStyle w:val="ListParagraph"/>
        <w:numPr>
          <w:ilvl w:val="0"/>
          <w:numId w:val="12"/>
        </w:numPr>
      </w:pPr>
      <w:r w:rsidRPr="0029043D">
        <w:t xml:space="preserve">Consider bringing in supplemental roles based on what went well and what didn’t last semester (photographer, videographer, </w:t>
      </w:r>
      <w:r w:rsidR="009B3617" w:rsidRPr="0029043D">
        <w:t>etc.</w:t>
      </w:r>
      <w:r w:rsidRPr="0029043D">
        <w:t>).</w:t>
      </w:r>
    </w:p>
    <w:p w14:paraId="76F81E33" w14:textId="77777777" w:rsidR="00626370" w:rsidRPr="00626370" w:rsidRDefault="00626370" w:rsidP="00CA0879">
      <w:pPr>
        <w:pStyle w:val="Heading4"/>
      </w:pPr>
      <w:r w:rsidRPr="00626370">
        <w:t>February</w:t>
      </w:r>
    </w:p>
    <w:p w14:paraId="27AB7C32" w14:textId="77777777" w:rsidR="00626370" w:rsidRPr="0029043D" w:rsidRDefault="00626370" w:rsidP="00CA0879">
      <w:pPr>
        <w:pStyle w:val="ListParagraph"/>
        <w:numPr>
          <w:ilvl w:val="0"/>
          <w:numId w:val="13"/>
        </w:numPr>
      </w:pPr>
      <w:r w:rsidRPr="0029043D">
        <w:t>Decide if you and your team would be interested in having an office in Lobo Lair for the next school year (two semesters).</w:t>
      </w:r>
    </w:p>
    <w:p w14:paraId="78C852C4" w14:textId="77777777" w:rsidR="00626370" w:rsidRPr="0029043D" w:rsidRDefault="00626370" w:rsidP="00CA0879">
      <w:pPr>
        <w:pStyle w:val="ListParagraph"/>
        <w:numPr>
          <w:ilvl w:val="0"/>
          <w:numId w:val="13"/>
        </w:numPr>
      </w:pPr>
      <w:r w:rsidRPr="0029043D">
        <w:t>Attend monthly Sport &amp; Rec Club Council meeting.</w:t>
      </w:r>
    </w:p>
    <w:p w14:paraId="381C29C8" w14:textId="77777777" w:rsidR="00626370" w:rsidRPr="0029043D" w:rsidRDefault="00626370" w:rsidP="00CA0879">
      <w:pPr>
        <w:pStyle w:val="ListParagraph"/>
        <w:numPr>
          <w:ilvl w:val="0"/>
          <w:numId w:val="13"/>
        </w:numPr>
      </w:pPr>
      <w:r w:rsidRPr="0029043D">
        <w:t>Hold a monthly Executive Board meeting.</w:t>
      </w:r>
    </w:p>
    <w:p w14:paraId="2B7BABCF" w14:textId="77777777" w:rsidR="00626370" w:rsidRPr="0029043D" w:rsidRDefault="00626370" w:rsidP="00CA0879">
      <w:pPr>
        <w:pStyle w:val="ListParagraph"/>
        <w:numPr>
          <w:ilvl w:val="0"/>
          <w:numId w:val="13"/>
        </w:numPr>
      </w:pPr>
      <w:r w:rsidRPr="0029043D">
        <w:t>Have your President elect Captains with your coaching staff if not done previously.</w:t>
      </w:r>
    </w:p>
    <w:p w14:paraId="0048DBA6" w14:textId="4B2B680C" w:rsidR="00626370" w:rsidRPr="0029043D" w:rsidRDefault="00626370" w:rsidP="00CA0879">
      <w:pPr>
        <w:pStyle w:val="ListParagraph"/>
        <w:numPr>
          <w:ilvl w:val="0"/>
          <w:numId w:val="13"/>
        </w:numPr>
      </w:pPr>
      <w:r w:rsidRPr="0029043D">
        <w:t>Space allocation applications for an office in Lobo Lair are due late this month</w:t>
      </w:r>
    </w:p>
    <w:p w14:paraId="061F2974" w14:textId="77777777" w:rsidR="00626370" w:rsidRPr="00626370" w:rsidRDefault="00626370" w:rsidP="00CA0879">
      <w:pPr>
        <w:pStyle w:val="Heading4"/>
      </w:pPr>
      <w:r w:rsidRPr="00626370">
        <w:t>March</w:t>
      </w:r>
    </w:p>
    <w:p w14:paraId="7485F8D1" w14:textId="370100D4" w:rsidR="00626370" w:rsidRPr="0029043D" w:rsidRDefault="00626370" w:rsidP="00CA0879">
      <w:pPr>
        <w:pStyle w:val="ListParagraph"/>
        <w:numPr>
          <w:ilvl w:val="0"/>
          <w:numId w:val="14"/>
        </w:numPr>
      </w:pPr>
      <w:r w:rsidRPr="0029043D">
        <w:t>Consider all who</w:t>
      </w:r>
      <w:r w:rsidR="0029043D">
        <w:t>’s</w:t>
      </w:r>
      <w:r w:rsidRPr="0029043D">
        <w:t xml:space="preserve"> graduating and who they may hand off leadership positions to. Have soon-to-be-graduates begin training the next person in their roles, (typically overseen by the President).</w:t>
      </w:r>
    </w:p>
    <w:p w14:paraId="52A7628C" w14:textId="77777777" w:rsidR="00626370" w:rsidRPr="0029043D" w:rsidRDefault="00626370" w:rsidP="00CA0879">
      <w:pPr>
        <w:pStyle w:val="ListParagraph"/>
        <w:numPr>
          <w:ilvl w:val="0"/>
          <w:numId w:val="14"/>
        </w:numPr>
      </w:pPr>
      <w:r w:rsidRPr="0029043D">
        <w:t>Start getting things together to reserve an office in Lobo Lair</w:t>
      </w:r>
    </w:p>
    <w:p w14:paraId="7A7C68DA" w14:textId="77777777" w:rsidR="00626370" w:rsidRPr="0029043D" w:rsidRDefault="00626370" w:rsidP="00CA0879">
      <w:pPr>
        <w:pStyle w:val="ListParagraph"/>
        <w:numPr>
          <w:ilvl w:val="0"/>
          <w:numId w:val="14"/>
        </w:numPr>
      </w:pPr>
      <w:r w:rsidRPr="0029043D">
        <w:t>Attend monthly Sport &amp; Rec Club Council meeting.</w:t>
      </w:r>
    </w:p>
    <w:p w14:paraId="11CF64CA" w14:textId="77777777" w:rsidR="00626370" w:rsidRPr="0029043D" w:rsidRDefault="00626370" w:rsidP="00CA0879">
      <w:pPr>
        <w:pStyle w:val="ListParagraph"/>
        <w:numPr>
          <w:ilvl w:val="0"/>
          <w:numId w:val="14"/>
        </w:numPr>
      </w:pPr>
      <w:r w:rsidRPr="0029043D">
        <w:t>Evaluate your budget and consider the changes you’ll need/want to make and request for next year.</w:t>
      </w:r>
    </w:p>
    <w:p w14:paraId="5C5A5AF2" w14:textId="77777777" w:rsidR="00626370" w:rsidRPr="0029043D" w:rsidRDefault="00626370" w:rsidP="00CA0879">
      <w:pPr>
        <w:pStyle w:val="ListParagraph"/>
        <w:numPr>
          <w:ilvl w:val="0"/>
          <w:numId w:val="14"/>
        </w:numPr>
      </w:pPr>
      <w:r w:rsidRPr="0029043D">
        <w:t>Hold a monthly Executive Board meeting.</w:t>
      </w:r>
    </w:p>
    <w:p w14:paraId="115FCD49" w14:textId="77777777" w:rsidR="00626370" w:rsidRPr="00626370" w:rsidRDefault="00626370" w:rsidP="00CA0879">
      <w:pPr>
        <w:pStyle w:val="Heading4"/>
      </w:pPr>
      <w:r w:rsidRPr="00626370">
        <w:t>April</w:t>
      </w:r>
    </w:p>
    <w:p w14:paraId="2353150E" w14:textId="77777777" w:rsidR="00626370" w:rsidRPr="0029043D" w:rsidRDefault="00626370" w:rsidP="00CA0879">
      <w:pPr>
        <w:pStyle w:val="ListParagraph"/>
        <w:numPr>
          <w:ilvl w:val="0"/>
          <w:numId w:val="16"/>
        </w:numPr>
      </w:pPr>
      <w:r w:rsidRPr="0029043D">
        <w:t>Attend monthly Sport &amp; Rec Club Council meeting.</w:t>
      </w:r>
    </w:p>
    <w:p w14:paraId="455B8204" w14:textId="77777777" w:rsidR="00626370" w:rsidRPr="0029043D" w:rsidRDefault="00626370" w:rsidP="00CA0879">
      <w:pPr>
        <w:pStyle w:val="ListParagraph"/>
        <w:numPr>
          <w:ilvl w:val="0"/>
          <w:numId w:val="16"/>
        </w:numPr>
      </w:pPr>
      <w:r w:rsidRPr="0029043D">
        <w:t>Start making initial adjustments to account for changes you’d like to see in your team’s budget.</w:t>
      </w:r>
    </w:p>
    <w:p w14:paraId="6297BBAD" w14:textId="77777777" w:rsidR="00626370" w:rsidRPr="0029043D" w:rsidRDefault="00626370" w:rsidP="00CA0879">
      <w:pPr>
        <w:pStyle w:val="ListParagraph"/>
        <w:numPr>
          <w:ilvl w:val="0"/>
          <w:numId w:val="16"/>
        </w:numPr>
      </w:pPr>
      <w:r w:rsidRPr="0029043D">
        <w:t>Hold a monthly Executive Board meeting.</w:t>
      </w:r>
    </w:p>
    <w:p w14:paraId="7207CF16" w14:textId="77777777" w:rsidR="00626370" w:rsidRPr="00626370" w:rsidRDefault="00626370" w:rsidP="00CA0879">
      <w:pPr>
        <w:pStyle w:val="Heading4"/>
      </w:pPr>
      <w:r w:rsidRPr="00626370">
        <w:t>May</w:t>
      </w:r>
    </w:p>
    <w:p w14:paraId="30A066C5" w14:textId="4AD26984" w:rsidR="00626370" w:rsidRPr="0029043D" w:rsidRDefault="00626370" w:rsidP="00CA0879">
      <w:pPr>
        <w:pStyle w:val="ListParagraph"/>
        <w:numPr>
          <w:ilvl w:val="0"/>
          <w:numId w:val="15"/>
        </w:numPr>
      </w:pPr>
      <w:r w:rsidRPr="0029043D">
        <w:t xml:space="preserve">Confirm with SAC that your team’s office space is </w:t>
      </w:r>
      <w:r w:rsidR="0029043D" w:rsidRPr="0029043D">
        <w:t>secure</w:t>
      </w:r>
      <w:r w:rsidRPr="0029043D">
        <w:t>.</w:t>
      </w:r>
    </w:p>
    <w:p w14:paraId="14935D13" w14:textId="6F580044" w:rsidR="00626370" w:rsidRPr="0029043D" w:rsidRDefault="00626370" w:rsidP="00CA0879">
      <w:pPr>
        <w:pStyle w:val="ListParagraph"/>
        <w:numPr>
          <w:ilvl w:val="0"/>
          <w:numId w:val="15"/>
        </w:numPr>
      </w:pPr>
      <w:r w:rsidRPr="0029043D">
        <w:t xml:space="preserve">Have all proposed changes in the budget approved by your Executive </w:t>
      </w:r>
      <w:r w:rsidR="0029043D" w:rsidRPr="0029043D">
        <w:t>Board</w:t>
      </w:r>
      <w:r w:rsidRPr="0029043D">
        <w:t xml:space="preserve"> ready for next fall.</w:t>
      </w:r>
    </w:p>
    <w:p w14:paraId="74665CA5" w14:textId="3EBE87B9" w:rsidR="00626370" w:rsidRPr="0029043D" w:rsidRDefault="00626370" w:rsidP="00CA0879">
      <w:pPr>
        <w:pStyle w:val="ListParagraph"/>
        <w:numPr>
          <w:ilvl w:val="0"/>
          <w:numId w:val="15"/>
        </w:numPr>
      </w:pPr>
      <w:r w:rsidRPr="0029043D">
        <w:t>Hold a monthly Executive Board meeting and elect new officers for next semester.</w:t>
      </w:r>
    </w:p>
    <w:p w14:paraId="550F721E" w14:textId="15FD0F5E" w:rsidR="00626370" w:rsidRDefault="00626370" w:rsidP="00CA0879">
      <w:pPr>
        <w:pStyle w:val="ListParagraph"/>
        <w:numPr>
          <w:ilvl w:val="0"/>
          <w:numId w:val="15"/>
        </w:numPr>
      </w:pPr>
      <w:r w:rsidRPr="0029043D">
        <w:t>Submit yearly report to Rec Services</w:t>
      </w:r>
    </w:p>
    <w:p w14:paraId="0DF35142" w14:textId="2429E5D4" w:rsidR="0029043D" w:rsidRDefault="00DD5D74" w:rsidP="00CA0879">
      <w:pPr>
        <w:pStyle w:val="Heading1"/>
      </w:pPr>
      <w:bookmarkStart w:id="53" w:name="_Toc205892866"/>
      <w:bookmarkStart w:id="54" w:name="_Toc205893627"/>
      <w:bookmarkStart w:id="55" w:name="_Toc205900827"/>
      <w:r>
        <w:lastRenderedPageBreak/>
        <w:t>Budget</w:t>
      </w:r>
      <w:bookmarkEnd w:id="53"/>
      <w:bookmarkEnd w:id="54"/>
      <w:r w:rsidR="007F0986">
        <w:t>ing and Finance</w:t>
      </w:r>
      <w:bookmarkEnd w:id="55"/>
    </w:p>
    <w:p w14:paraId="42E6B05B" w14:textId="3EE78826" w:rsidR="007F0986" w:rsidRPr="007F0986" w:rsidRDefault="007F0986" w:rsidP="007F0986">
      <w:pPr>
        <w:pStyle w:val="Heading2"/>
      </w:pPr>
      <w:bookmarkStart w:id="56" w:name="_Toc205900828"/>
      <w:r>
        <w:t>Getting Funded</w:t>
      </w:r>
      <w:bookmarkEnd w:id="56"/>
    </w:p>
    <w:p w14:paraId="6E716B13" w14:textId="29FB9150" w:rsidR="007F0986" w:rsidRDefault="007F0986" w:rsidP="007F0986">
      <w:pPr>
        <w:pStyle w:val="ListParagraph"/>
        <w:numPr>
          <w:ilvl w:val="0"/>
          <w:numId w:val="33"/>
        </w:numPr>
      </w:pPr>
      <w:r>
        <w:t>Get Chartered</w:t>
      </w:r>
    </w:p>
    <w:p w14:paraId="1025A719" w14:textId="77777777" w:rsidR="007F0986" w:rsidRDefault="007F0986" w:rsidP="007F0986">
      <w:pPr>
        <w:pStyle w:val="ListParagraph"/>
        <w:numPr>
          <w:ilvl w:val="0"/>
          <w:numId w:val="34"/>
        </w:numPr>
      </w:pPr>
      <w:r>
        <w:t>Only chartered Club Sport teams at the University of New Mexico are eligible to receive funding from Recreational Services</w:t>
      </w:r>
    </w:p>
    <w:p w14:paraId="0F8832D7" w14:textId="77777777" w:rsidR="007F0986" w:rsidRDefault="007F0986" w:rsidP="007F0986">
      <w:pPr>
        <w:pStyle w:val="ListParagraph"/>
        <w:numPr>
          <w:ilvl w:val="0"/>
          <w:numId w:val="34"/>
        </w:numPr>
      </w:pPr>
      <w:r>
        <w:t>To become chartered, schedule a meeting with Victoria Crawford-Perez, (Club Sports Coordinator) at missvperez@unm.edu or call (505) 925-8500</w:t>
      </w:r>
    </w:p>
    <w:p w14:paraId="3454CE1A" w14:textId="3E7E3E75" w:rsidR="007F0986" w:rsidRDefault="007F0986" w:rsidP="007F0986">
      <w:pPr>
        <w:pStyle w:val="ListParagraph"/>
        <w:numPr>
          <w:ilvl w:val="0"/>
          <w:numId w:val="34"/>
        </w:numPr>
      </w:pPr>
      <w:r>
        <w:t>All of the following steps are required to complete your charter, please plan accordingly and pay close attention to dates!</w:t>
      </w:r>
    </w:p>
    <w:p w14:paraId="3473810E" w14:textId="77777777" w:rsidR="007F0986" w:rsidRDefault="007F0986" w:rsidP="007F0986">
      <w:pPr>
        <w:pStyle w:val="ListParagraph"/>
        <w:numPr>
          <w:ilvl w:val="0"/>
          <w:numId w:val="33"/>
        </w:numPr>
      </w:pPr>
      <w:r>
        <w:t>Attend a SAC Chartering Workshop &amp; Recreational Services Orientation</w:t>
      </w:r>
    </w:p>
    <w:p w14:paraId="4E2AC61C" w14:textId="77777777" w:rsidR="007F0986" w:rsidRDefault="007F0986" w:rsidP="007F0986">
      <w:pPr>
        <w:pStyle w:val="ListParagraph"/>
        <w:numPr>
          <w:ilvl w:val="0"/>
          <w:numId w:val="35"/>
        </w:numPr>
      </w:pPr>
      <w:r>
        <w:t>All Club Sport teams who intend to receive funding from Recreational Services must have at least two (2) officers attend these mandatory events, offered July-September at a variety of times</w:t>
      </w:r>
    </w:p>
    <w:p w14:paraId="25BE9748" w14:textId="31787C1F" w:rsidR="007F0986" w:rsidRDefault="007F0986" w:rsidP="007F0986">
      <w:pPr>
        <w:pStyle w:val="ListParagraph"/>
        <w:numPr>
          <w:ilvl w:val="0"/>
          <w:numId w:val="35"/>
        </w:numPr>
      </w:pPr>
      <w:r>
        <w:t>The two required officers don’t have to be at the same meetings, but funds cannot be accessed until both people have attended both</w:t>
      </w:r>
    </w:p>
    <w:p w14:paraId="1BBE68AB" w14:textId="77777777" w:rsidR="007F0986" w:rsidRDefault="007F0986" w:rsidP="007F0986">
      <w:pPr>
        <w:pStyle w:val="ListParagraph"/>
        <w:numPr>
          <w:ilvl w:val="0"/>
          <w:numId w:val="33"/>
        </w:numPr>
      </w:pPr>
      <w:r>
        <w:t>Have all members complete the Player Registration Participation Agreement</w:t>
      </w:r>
    </w:p>
    <w:p w14:paraId="1F7242AC" w14:textId="67917B31" w:rsidR="007F0986" w:rsidRDefault="007F0986" w:rsidP="007F0986">
      <w:pPr>
        <w:pStyle w:val="ListParagraph"/>
        <w:numPr>
          <w:ilvl w:val="0"/>
          <w:numId w:val="36"/>
        </w:numPr>
      </w:pPr>
      <w:r>
        <w:t>For safety and liability purposes, every Club Sport athlete must complete this agreement to assume risk and understand that they are representing the university</w:t>
      </w:r>
    </w:p>
    <w:p w14:paraId="7D74923A" w14:textId="77777777" w:rsidR="007F0986" w:rsidRDefault="007F0986" w:rsidP="007F0986">
      <w:pPr>
        <w:pStyle w:val="ListParagraph"/>
        <w:numPr>
          <w:ilvl w:val="0"/>
          <w:numId w:val="33"/>
        </w:numPr>
      </w:pPr>
      <w:r>
        <w:t>Fill out and submit the Updated Documents &amp; Forms Questionnaire</w:t>
      </w:r>
    </w:p>
    <w:p w14:paraId="29895300" w14:textId="3D0EF8A5" w:rsidR="007F0986" w:rsidRDefault="007F0986" w:rsidP="007F0986">
      <w:pPr>
        <w:pStyle w:val="ListParagraph"/>
        <w:numPr>
          <w:ilvl w:val="0"/>
          <w:numId w:val="36"/>
        </w:numPr>
      </w:pPr>
      <w:r>
        <w:t>Club Presidents will submit roster, schedule, and practice information on behalf of their group</w:t>
      </w:r>
    </w:p>
    <w:p w14:paraId="14420124" w14:textId="77777777" w:rsidR="007F0986" w:rsidRDefault="007F0986" w:rsidP="007F0986">
      <w:pPr>
        <w:pStyle w:val="ListParagraph"/>
        <w:numPr>
          <w:ilvl w:val="0"/>
          <w:numId w:val="33"/>
        </w:numPr>
      </w:pPr>
      <w:r>
        <w:t>Meet with team leadership to plan out the season</w:t>
      </w:r>
    </w:p>
    <w:p w14:paraId="04C89840" w14:textId="5CF7C843" w:rsidR="007F0986" w:rsidRDefault="007F0986" w:rsidP="007F0986">
      <w:pPr>
        <w:pStyle w:val="ListParagraph"/>
        <w:numPr>
          <w:ilvl w:val="0"/>
          <w:numId w:val="36"/>
        </w:numPr>
      </w:pPr>
      <w:r>
        <w:t>Create a detailed plan for the upcoming season , outlining all travel, events, purchases, equipment, etc.</w:t>
      </w:r>
    </w:p>
    <w:p w14:paraId="1E85789D" w14:textId="77777777" w:rsidR="007F0986" w:rsidRDefault="007F0986" w:rsidP="007F0986">
      <w:pPr>
        <w:pStyle w:val="ListParagraph"/>
        <w:numPr>
          <w:ilvl w:val="0"/>
          <w:numId w:val="33"/>
        </w:numPr>
      </w:pPr>
      <w:r>
        <w:t>Submit a Signature Authorization Form</w:t>
      </w:r>
    </w:p>
    <w:p w14:paraId="4A6BB956" w14:textId="4D7013F1" w:rsidR="007F0986" w:rsidRDefault="007F0986" w:rsidP="007F0986">
      <w:pPr>
        <w:pStyle w:val="ListParagraph"/>
        <w:numPr>
          <w:ilvl w:val="0"/>
          <w:numId w:val="36"/>
        </w:numPr>
      </w:pPr>
      <w:r>
        <w:t xml:space="preserve">Every authorized signer must be on-file with Rec Services by filing out a Signature Authorization Form </w:t>
      </w:r>
    </w:p>
    <w:p w14:paraId="61CFABAC" w14:textId="5987D10D" w:rsidR="007F0986" w:rsidRDefault="007F0986" w:rsidP="007F0986">
      <w:pPr>
        <w:pStyle w:val="ListParagraph"/>
        <w:numPr>
          <w:ilvl w:val="0"/>
          <w:numId w:val="36"/>
        </w:numPr>
      </w:pPr>
      <w:r>
        <w:t>Form must be renewed every July 1st</w:t>
      </w:r>
    </w:p>
    <w:p w14:paraId="76F9CDDC" w14:textId="77777777" w:rsidR="007F0986" w:rsidRDefault="007F0986" w:rsidP="007F0986">
      <w:pPr>
        <w:pStyle w:val="ListParagraph"/>
        <w:numPr>
          <w:ilvl w:val="0"/>
          <w:numId w:val="33"/>
        </w:numPr>
      </w:pPr>
      <w:r>
        <w:t>Submit Budget Request</w:t>
      </w:r>
    </w:p>
    <w:p w14:paraId="6055B287" w14:textId="396DBBB5" w:rsidR="007F0986" w:rsidRDefault="007F0986" w:rsidP="007F0986">
      <w:pPr>
        <w:pStyle w:val="ListParagraph"/>
        <w:numPr>
          <w:ilvl w:val="0"/>
          <w:numId w:val="37"/>
        </w:numPr>
      </w:pPr>
      <w:r>
        <w:t>Start this process early! Don’t rush the application.</w:t>
      </w:r>
    </w:p>
    <w:p w14:paraId="77A3FEDC" w14:textId="69753E92" w:rsidR="007F0986" w:rsidRPr="007F0986" w:rsidRDefault="007F0986" w:rsidP="007F0986">
      <w:pPr>
        <w:widowControl/>
        <w:autoSpaceDE/>
        <w:autoSpaceDN/>
        <w:spacing w:after="160" w:line="278" w:lineRule="auto"/>
      </w:pPr>
      <w:r>
        <w:br w:type="page"/>
      </w:r>
    </w:p>
    <w:p w14:paraId="405CC6FA" w14:textId="5F0CEC47" w:rsidR="00DD5D74" w:rsidRDefault="00DD5D74" w:rsidP="00CA0879">
      <w:pPr>
        <w:pStyle w:val="Heading2"/>
      </w:pPr>
      <w:bookmarkStart w:id="57" w:name="_Toc205892867"/>
      <w:bookmarkStart w:id="58" w:name="_Toc205893628"/>
      <w:bookmarkStart w:id="59" w:name="_Toc205900829"/>
      <w:r>
        <w:lastRenderedPageBreak/>
        <w:t>General Guidelines:</w:t>
      </w:r>
      <w:bookmarkEnd w:id="57"/>
      <w:bookmarkEnd w:id="58"/>
      <w:bookmarkEnd w:id="59"/>
    </w:p>
    <w:p w14:paraId="424A4734" w14:textId="77777777" w:rsidR="00DD5D74" w:rsidRDefault="00DD5D74" w:rsidP="00CA0879">
      <w:pPr>
        <w:pStyle w:val="ListParagraph"/>
        <w:numPr>
          <w:ilvl w:val="0"/>
          <w:numId w:val="17"/>
        </w:numPr>
      </w:pPr>
      <w:r>
        <w:t>Club sports are primarily self-supported. The University will provide a limited amount of financial assistance through Recreational Services. All other expenses must be covered by the club through member dues, fundraising events, gifts, donations, and sponsorships.</w:t>
      </w:r>
    </w:p>
    <w:p w14:paraId="369A5C53" w14:textId="77777777" w:rsidR="00DD5D74" w:rsidRDefault="00DD5D74" w:rsidP="00CA0879">
      <w:pPr>
        <w:pStyle w:val="ListParagraph"/>
        <w:numPr>
          <w:ilvl w:val="0"/>
          <w:numId w:val="17"/>
        </w:numPr>
      </w:pPr>
      <w:r>
        <w:t>All purchases must be made through Rec Services. All purchases not made by Rec Services must be approved prior to the purchase, or reimbursement may not be granted.</w:t>
      </w:r>
    </w:p>
    <w:p w14:paraId="5AD4AC19" w14:textId="77777777" w:rsidR="00DD5D74" w:rsidRDefault="00DD5D74" w:rsidP="00CA0879">
      <w:pPr>
        <w:pStyle w:val="ListParagraph"/>
        <w:numPr>
          <w:ilvl w:val="0"/>
          <w:numId w:val="17"/>
        </w:numPr>
      </w:pPr>
      <w:r>
        <w:t>Unspent money at the end of the fiscal year does not carry forward to the following year.</w:t>
      </w:r>
    </w:p>
    <w:p w14:paraId="2BDB3405" w14:textId="77777777" w:rsidR="00DD5D74" w:rsidRDefault="00DD5D74" w:rsidP="00CA0879">
      <w:pPr>
        <w:pStyle w:val="ListParagraph"/>
        <w:numPr>
          <w:ilvl w:val="0"/>
          <w:numId w:val="17"/>
        </w:numPr>
      </w:pPr>
      <w:r>
        <w:t>All money that the club collects must be deposited into the club’s Self Gen account through Recreational Services. No club may have any other bank account off-campus.</w:t>
      </w:r>
    </w:p>
    <w:p w14:paraId="7F83DECB" w14:textId="29672C2B" w:rsidR="00DD5D74" w:rsidRDefault="00DD5D74" w:rsidP="00CA0879">
      <w:pPr>
        <w:pStyle w:val="ListParagraph"/>
        <w:numPr>
          <w:ilvl w:val="0"/>
          <w:numId w:val="17"/>
        </w:numPr>
      </w:pPr>
      <w:r>
        <w:t>Club officers are responsible for seeing that expenses do not exceed income and that allocated funds are spent according to the University budget policy.</w:t>
      </w:r>
    </w:p>
    <w:p w14:paraId="0107085D" w14:textId="77777777" w:rsidR="00DD5D74" w:rsidRDefault="00DD5D74" w:rsidP="00CA0879">
      <w:pPr>
        <w:pStyle w:val="ListParagraph"/>
        <w:numPr>
          <w:ilvl w:val="0"/>
          <w:numId w:val="17"/>
        </w:numPr>
      </w:pPr>
      <w:r>
        <w:t>Stay within your budget. Spend and track your money carefully.</w:t>
      </w:r>
    </w:p>
    <w:p w14:paraId="05D87995" w14:textId="77777777" w:rsidR="00DD5D74" w:rsidRDefault="00DD5D74" w:rsidP="00CA0879">
      <w:pPr>
        <w:pStyle w:val="ListParagraph"/>
        <w:numPr>
          <w:ilvl w:val="0"/>
          <w:numId w:val="17"/>
        </w:numPr>
      </w:pPr>
      <w:r>
        <w:t>All expenditures should have a direct and positive impact on your club.</w:t>
      </w:r>
    </w:p>
    <w:p w14:paraId="5CBCF988" w14:textId="77777777" w:rsidR="00DD5D74" w:rsidRDefault="00DD5D74" w:rsidP="00CA0879">
      <w:pPr>
        <w:pStyle w:val="ListParagraph"/>
        <w:numPr>
          <w:ilvl w:val="0"/>
          <w:numId w:val="17"/>
        </w:numPr>
      </w:pPr>
      <w:r>
        <w:t>Every purchase must be accompanied by an explanation and a description of the purpose for which it is being made.</w:t>
      </w:r>
    </w:p>
    <w:p w14:paraId="58BDC8C7" w14:textId="77777777" w:rsidR="00DD5D74" w:rsidRDefault="00DD5D74" w:rsidP="00CA0879">
      <w:pPr>
        <w:pStyle w:val="ListParagraph"/>
        <w:numPr>
          <w:ilvl w:val="0"/>
          <w:numId w:val="17"/>
        </w:numPr>
      </w:pPr>
      <w:r>
        <w:t>Document all income and expenses on a spreadsheet or other budgeting software. Informal documentation is not appropriate and will not be accepted.</w:t>
      </w:r>
    </w:p>
    <w:p w14:paraId="03CC6A3D" w14:textId="77777777" w:rsidR="00DD5D74" w:rsidRDefault="00DD5D74" w:rsidP="00CA0879">
      <w:pPr>
        <w:pStyle w:val="ListParagraph"/>
        <w:numPr>
          <w:ilvl w:val="0"/>
          <w:numId w:val="17"/>
        </w:numPr>
      </w:pPr>
      <w:r>
        <w:t>The Club Sports Coordinator must approve all expenditures and reimbursements. Plan and submit all quotes, invoices, etc., to Rec Services no later than two weeks in advance.</w:t>
      </w:r>
    </w:p>
    <w:p w14:paraId="541467DF" w14:textId="037C8B61" w:rsidR="00DD5D74" w:rsidRDefault="00DD5D74" w:rsidP="00CA0879">
      <w:pPr>
        <w:pStyle w:val="ListParagraph"/>
        <w:numPr>
          <w:ilvl w:val="0"/>
          <w:numId w:val="17"/>
        </w:numPr>
      </w:pPr>
      <w:r>
        <w:t>Secure and submit official company receipts for all expenditures. All receipts should be itemized and have the last 4 digits of the card used.</w:t>
      </w:r>
    </w:p>
    <w:p w14:paraId="2DE1BB51" w14:textId="77777777" w:rsidR="00DD5D74" w:rsidRDefault="00DD5D74" w:rsidP="00CA0879">
      <w:pPr>
        <w:pStyle w:val="ListParagraph"/>
        <w:numPr>
          <w:ilvl w:val="0"/>
          <w:numId w:val="17"/>
        </w:numPr>
      </w:pPr>
      <w:r>
        <w:t>Reimbursements should be made within two weeks of the purchase.</w:t>
      </w:r>
    </w:p>
    <w:p w14:paraId="5896DA4F" w14:textId="39B9D683" w:rsidR="00DD5D74" w:rsidRDefault="00DD5D74" w:rsidP="00CA0879">
      <w:pPr>
        <w:pStyle w:val="ListParagraph"/>
        <w:numPr>
          <w:ilvl w:val="0"/>
          <w:numId w:val="17"/>
        </w:numPr>
      </w:pPr>
      <w:r>
        <w:t>Record all income received, including the date, amount, and person making payment. Submit any income as soon as possible to Rec Services.</w:t>
      </w:r>
    </w:p>
    <w:p w14:paraId="26365D56" w14:textId="2E41E9E2" w:rsidR="00DD5D74" w:rsidRDefault="00DD5D74" w:rsidP="00CA0879">
      <w:pPr>
        <w:pStyle w:val="ListParagraph"/>
        <w:numPr>
          <w:ilvl w:val="0"/>
          <w:numId w:val="17"/>
        </w:numPr>
      </w:pPr>
      <w:r>
        <w:t>Any club that ends the school year with outstanding bills will not be funded the following year and will become inactive until all outstanding bills are paid.</w:t>
      </w:r>
    </w:p>
    <w:p w14:paraId="0A737937" w14:textId="194B18F1" w:rsidR="008C39FA" w:rsidRDefault="008C39FA" w:rsidP="00A426B3">
      <w:pPr>
        <w:pStyle w:val="Heading2"/>
      </w:pPr>
      <w:r>
        <w:br w:type="page"/>
      </w:r>
      <w:bookmarkStart w:id="60" w:name="_Toc205893629"/>
      <w:bookmarkStart w:id="61" w:name="_Toc205900830"/>
      <w:r w:rsidR="00A426B3">
        <w:lastRenderedPageBreak/>
        <w:t>Budget Rules</w:t>
      </w:r>
      <w:bookmarkEnd w:id="60"/>
      <w:bookmarkEnd w:id="61"/>
    </w:p>
    <w:tbl>
      <w:tblPr>
        <w:tblW w:w="0" w:type="auto"/>
        <w:tblInd w:w="18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3234"/>
        <w:gridCol w:w="6638"/>
      </w:tblGrid>
      <w:tr w:rsidR="00A426B3" w14:paraId="56FDA39E" w14:textId="77777777" w:rsidTr="00A426B3">
        <w:trPr>
          <w:trHeight w:val="481"/>
        </w:trPr>
        <w:tc>
          <w:tcPr>
            <w:tcW w:w="0" w:type="auto"/>
            <w:tcBorders>
              <w:left w:val="single" w:sz="8" w:space="0" w:color="000000"/>
              <w:right w:val="single" w:sz="8" w:space="0" w:color="000000"/>
            </w:tcBorders>
          </w:tcPr>
          <w:p w14:paraId="6467141C" w14:textId="77777777" w:rsidR="00A426B3" w:rsidRDefault="00A426B3" w:rsidP="00D13675">
            <w:pPr>
              <w:pStyle w:val="TableParagraph"/>
              <w:spacing w:before="94"/>
              <w:ind w:left="469"/>
              <w:rPr>
                <w:b/>
                <w:i/>
                <w:sz w:val="24"/>
              </w:rPr>
            </w:pPr>
            <w:bookmarkStart w:id="62" w:name="_Toc205892868"/>
            <w:r>
              <w:rPr>
                <w:b/>
                <w:i/>
                <w:sz w:val="24"/>
              </w:rPr>
              <w:t>Funding</w:t>
            </w:r>
            <w:r>
              <w:rPr>
                <w:b/>
                <w:i/>
                <w:spacing w:val="-4"/>
                <w:sz w:val="24"/>
              </w:rPr>
              <w:t xml:space="preserve"> </w:t>
            </w:r>
            <w:r>
              <w:rPr>
                <w:b/>
                <w:i/>
                <w:spacing w:val="-2"/>
                <w:sz w:val="24"/>
              </w:rPr>
              <w:t>Request</w:t>
            </w:r>
          </w:p>
        </w:tc>
        <w:tc>
          <w:tcPr>
            <w:tcW w:w="0" w:type="auto"/>
            <w:tcBorders>
              <w:left w:val="single" w:sz="8" w:space="0" w:color="000000"/>
              <w:right w:val="single" w:sz="8" w:space="0" w:color="000000"/>
            </w:tcBorders>
          </w:tcPr>
          <w:p w14:paraId="617B6C7B" w14:textId="77777777" w:rsidR="00A426B3" w:rsidRDefault="00A426B3" w:rsidP="00D13675">
            <w:pPr>
              <w:pStyle w:val="TableParagraph"/>
              <w:spacing w:before="94"/>
              <w:ind w:right="4"/>
              <w:jc w:val="center"/>
              <w:rPr>
                <w:b/>
                <w:i/>
                <w:sz w:val="24"/>
              </w:rPr>
            </w:pPr>
            <w:r>
              <w:rPr>
                <w:b/>
                <w:i/>
                <w:sz w:val="24"/>
              </w:rPr>
              <w:t>Maximum</w:t>
            </w:r>
            <w:r>
              <w:rPr>
                <w:b/>
                <w:i/>
                <w:spacing w:val="-4"/>
                <w:sz w:val="24"/>
              </w:rPr>
              <w:t xml:space="preserve"> </w:t>
            </w:r>
            <w:r>
              <w:rPr>
                <w:b/>
                <w:i/>
                <w:sz w:val="24"/>
              </w:rPr>
              <w:t>Amount</w:t>
            </w:r>
            <w:r>
              <w:rPr>
                <w:b/>
                <w:i/>
                <w:spacing w:val="-2"/>
                <w:sz w:val="24"/>
              </w:rPr>
              <w:t xml:space="preserve"> Available</w:t>
            </w:r>
          </w:p>
        </w:tc>
      </w:tr>
      <w:tr w:rsidR="00A426B3" w14:paraId="73D1865D" w14:textId="77777777" w:rsidTr="00A426B3">
        <w:trPr>
          <w:trHeight w:val="484"/>
        </w:trPr>
        <w:tc>
          <w:tcPr>
            <w:tcW w:w="0" w:type="auto"/>
            <w:tcBorders>
              <w:left w:val="single" w:sz="8" w:space="0" w:color="000000"/>
              <w:right w:val="single" w:sz="8" w:space="0" w:color="000000"/>
            </w:tcBorders>
          </w:tcPr>
          <w:p w14:paraId="5B7AC4AE" w14:textId="77777777" w:rsidR="00A426B3" w:rsidRPr="00491FA4" w:rsidRDefault="00A426B3" w:rsidP="00D13675">
            <w:pPr>
              <w:pStyle w:val="TableParagraph"/>
              <w:spacing w:before="96"/>
              <w:ind w:left="100"/>
              <w:rPr>
                <w:rFonts w:asciiTheme="minorHAnsi" w:hAnsiTheme="minorHAnsi"/>
                <w:sz w:val="26"/>
                <w:szCs w:val="26"/>
              </w:rPr>
            </w:pPr>
            <w:r w:rsidRPr="00491FA4">
              <w:rPr>
                <w:rFonts w:asciiTheme="minorHAnsi" w:hAnsiTheme="minorHAnsi"/>
                <w:sz w:val="26"/>
                <w:szCs w:val="26"/>
              </w:rPr>
              <w:t>Professional</w:t>
            </w:r>
            <w:r w:rsidRPr="00491FA4">
              <w:rPr>
                <w:rFonts w:asciiTheme="minorHAnsi" w:hAnsiTheme="minorHAnsi"/>
                <w:spacing w:val="-7"/>
                <w:sz w:val="26"/>
                <w:szCs w:val="26"/>
              </w:rPr>
              <w:t xml:space="preserve"> </w:t>
            </w:r>
            <w:r w:rsidRPr="00491FA4">
              <w:rPr>
                <w:rFonts w:asciiTheme="minorHAnsi" w:hAnsiTheme="minorHAnsi"/>
                <w:spacing w:val="-2"/>
                <w:sz w:val="26"/>
                <w:szCs w:val="26"/>
              </w:rPr>
              <w:t>services</w:t>
            </w:r>
          </w:p>
        </w:tc>
        <w:tc>
          <w:tcPr>
            <w:tcW w:w="0" w:type="auto"/>
            <w:tcBorders>
              <w:left w:val="single" w:sz="8" w:space="0" w:color="000000"/>
              <w:right w:val="single" w:sz="8" w:space="0" w:color="000000"/>
            </w:tcBorders>
          </w:tcPr>
          <w:p w14:paraId="0FD830B7" w14:textId="77777777" w:rsidR="00A426B3" w:rsidRPr="00491FA4" w:rsidRDefault="00A426B3" w:rsidP="00D13675">
            <w:pPr>
              <w:pStyle w:val="TableParagraph"/>
              <w:spacing w:before="96"/>
              <w:ind w:left="14"/>
              <w:rPr>
                <w:rFonts w:asciiTheme="minorHAnsi" w:hAnsiTheme="minorHAnsi"/>
                <w:sz w:val="26"/>
                <w:szCs w:val="26"/>
              </w:rPr>
            </w:pPr>
            <w:r w:rsidRPr="00491FA4">
              <w:rPr>
                <w:rFonts w:asciiTheme="minorHAnsi" w:hAnsiTheme="minorHAnsi"/>
                <w:sz w:val="26"/>
                <w:szCs w:val="26"/>
              </w:rPr>
              <w:t>Up</w:t>
            </w:r>
            <w:r w:rsidRPr="00491FA4">
              <w:rPr>
                <w:rFonts w:asciiTheme="minorHAnsi" w:hAnsiTheme="minorHAnsi"/>
                <w:spacing w:val="-4"/>
                <w:sz w:val="26"/>
                <w:szCs w:val="26"/>
              </w:rPr>
              <w:t xml:space="preserve"> </w:t>
            </w:r>
            <w:r w:rsidRPr="00491FA4">
              <w:rPr>
                <w:rFonts w:asciiTheme="minorHAnsi" w:hAnsiTheme="minorHAnsi"/>
                <w:sz w:val="26"/>
                <w:szCs w:val="26"/>
              </w:rPr>
              <w:t>to</w:t>
            </w:r>
            <w:r w:rsidRPr="00491FA4">
              <w:rPr>
                <w:rFonts w:asciiTheme="minorHAnsi" w:hAnsiTheme="minorHAnsi"/>
                <w:spacing w:val="-2"/>
                <w:sz w:val="26"/>
                <w:szCs w:val="26"/>
              </w:rPr>
              <w:t xml:space="preserve"> </w:t>
            </w:r>
            <w:r w:rsidRPr="00491FA4">
              <w:rPr>
                <w:rFonts w:asciiTheme="minorHAnsi" w:hAnsiTheme="minorHAnsi"/>
                <w:sz w:val="26"/>
                <w:szCs w:val="26"/>
              </w:rPr>
              <w:t>75%</w:t>
            </w:r>
            <w:r w:rsidRPr="00491FA4">
              <w:rPr>
                <w:rFonts w:asciiTheme="minorHAnsi" w:hAnsiTheme="minorHAnsi"/>
                <w:spacing w:val="-2"/>
                <w:sz w:val="26"/>
                <w:szCs w:val="26"/>
              </w:rPr>
              <w:t xml:space="preserve"> </w:t>
            </w:r>
            <w:r w:rsidRPr="00491FA4">
              <w:rPr>
                <w:rFonts w:asciiTheme="minorHAnsi" w:hAnsiTheme="minorHAnsi"/>
                <w:sz w:val="26"/>
                <w:szCs w:val="26"/>
              </w:rPr>
              <w:t>of</w:t>
            </w:r>
            <w:r w:rsidRPr="00491FA4">
              <w:rPr>
                <w:rFonts w:asciiTheme="minorHAnsi" w:hAnsiTheme="minorHAnsi"/>
                <w:spacing w:val="-2"/>
                <w:sz w:val="26"/>
                <w:szCs w:val="26"/>
              </w:rPr>
              <w:t xml:space="preserve"> </w:t>
            </w:r>
            <w:r w:rsidRPr="00491FA4">
              <w:rPr>
                <w:rFonts w:asciiTheme="minorHAnsi" w:hAnsiTheme="minorHAnsi"/>
                <w:sz w:val="26"/>
                <w:szCs w:val="26"/>
              </w:rPr>
              <w:t>total cost,</w:t>
            </w:r>
            <w:r w:rsidRPr="00491FA4">
              <w:rPr>
                <w:rFonts w:asciiTheme="minorHAnsi" w:hAnsiTheme="minorHAnsi"/>
                <w:spacing w:val="-3"/>
                <w:sz w:val="26"/>
                <w:szCs w:val="26"/>
              </w:rPr>
              <w:t xml:space="preserve"> </w:t>
            </w:r>
            <w:r w:rsidRPr="00491FA4">
              <w:rPr>
                <w:rFonts w:asciiTheme="minorHAnsi" w:hAnsiTheme="minorHAnsi"/>
                <w:sz w:val="26"/>
                <w:szCs w:val="26"/>
              </w:rPr>
              <w:t>limit</w:t>
            </w:r>
            <w:r w:rsidRPr="00491FA4">
              <w:rPr>
                <w:rFonts w:asciiTheme="minorHAnsi" w:hAnsiTheme="minorHAnsi"/>
                <w:spacing w:val="-3"/>
                <w:sz w:val="26"/>
                <w:szCs w:val="26"/>
              </w:rPr>
              <w:t xml:space="preserve"> </w:t>
            </w:r>
            <w:r w:rsidRPr="00491FA4">
              <w:rPr>
                <w:rFonts w:asciiTheme="minorHAnsi" w:hAnsiTheme="minorHAnsi"/>
                <w:sz w:val="26"/>
                <w:szCs w:val="26"/>
              </w:rPr>
              <w:t>once</w:t>
            </w:r>
            <w:r w:rsidRPr="00491FA4">
              <w:rPr>
                <w:rFonts w:asciiTheme="minorHAnsi" w:hAnsiTheme="minorHAnsi"/>
                <w:spacing w:val="-2"/>
                <w:sz w:val="26"/>
                <w:szCs w:val="26"/>
              </w:rPr>
              <w:t xml:space="preserve"> </w:t>
            </w:r>
            <w:r w:rsidRPr="00491FA4">
              <w:rPr>
                <w:rFonts w:asciiTheme="minorHAnsi" w:hAnsiTheme="minorHAnsi"/>
                <w:sz w:val="26"/>
                <w:szCs w:val="26"/>
              </w:rPr>
              <w:t>per</w:t>
            </w:r>
            <w:r w:rsidRPr="00491FA4">
              <w:rPr>
                <w:rFonts w:asciiTheme="minorHAnsi" w:hAnsiTheme="minorHAnsi"/>
                <w:spacing w:val="-3"/>
                <w:sz w:val="26"/>
                <w:szCs w:val="26"/>
              </w:rPr>
              <w:t xml:space="preserve"> </w:t>
            </w:r>
            <w:r w:rsidRPr="00491FA4">
              <w:rPr>
                <w:rFonts w:asciiTheme="minorHAnsi" w:hAnsiTheme="minorHAnsi"/>
                <w:spacing w:val="-2"/>
                <w:sz w:val="26"/>
                <w:szCs w:val="26"/>
              </w:rPr>
              <w:t>semester</w:t>
            </w:r>
          </w:p>
        </w:tc>
      </w:tr>
      <w:tr w:rsidR="00A426B3" w14:paraId="496BC223" w14:textId="77777777" w:rsidTr="00A426B3">
        <w:trPr>
          <w:trHeight w:val="1653"/>
        </w:trPr>
        <w:tc>
          <w:tcPr>
            <w:tcW w:w="0" w:type="auto"/>
            <w:tcBorders>
              <w:left w:val="single" w:sz="8" w:space="0" w:color="000000"/>
              <w:right w:val="single" w:sz="8" w:space="0" w:color="000000"/>
            </w:tcBorders>
          </w:tcPr>
          <w:p w14:paraId="481C8C3B" w14:textId="77777777" w:rsidR="00A426B3" w:rsidRPr="00491FA4" w:rsidRDefault="00A426B3" w:rsidP="00D13675">
            <w:pPr>
              <w:pStyle w:val="TableParagraph"/>
              <w:spacing w:before="94"/>
              <w:ind w:left="100"/>
              <w:rPr>
                <w:rFonts w:asciiTheme="minorHAnsi" w:hAnsiTheme="minorHAnsi"/>
                <w:sz w:val="26"/>
                <w:szCs w:val="26"/>
              </w:rPr>
            </w:pPr>
            <w:r w:rsidRPr="00491FA4">
              <w:rPr>
                <w:rFonts w:asciiTheme="minorHAnsi" w:hAnsiTheme="minorHAnsi"/>
                <w:sz w:val="26"/>
                <w:szCs w:val="26"/>
              </w:rPr>
              <w:t>Coaching</w:t>
            </w:r>
            <w:r w:rsidRPr="00491FA4">
              <w:rPr>
                <w:rFonts w:asciiTheme="minorHAnsi" w:hAnsiTheme="minorHAnsi"/>
                <w:spacing w:val="-5"/>
                <w:sz w:val="26"/>
                <w:szCs w:val="26"/>
              </w:rPr>
              <w:t xml:space="preserve"> </w:t>
            </w:r>
            <w:r w:rsidRPr="00491FA4">
              <w:rPr>
                <w:rFonts w:asciiTheme="minorHAnsi" w:hAnsiTheme="minorHAnsi"/>
                <w:spacing w:val="-2"/>
                <w:sz w:val="26"/>
                <w:szCs w:val="26"/>
              </w:rPr>
              <w:t>Stipend</w:t>
            </w:r>
          </w:p>
        </w:tc>
        <w:tc>
          <w:tcPr>
            <w:tcW w:w="0" w:type="auto"/>
            <w:tcBorders>
              <w:left w:val="single" w:sz="8" w:space="0" w:color="000000"/>
              <w:right w:val="single" w:sz="8" w:space="0" w:color="000000"/>
            </w:tcBorders>
          </w:tcPr>
          <w:p w14:paraId="0A3C8363" w14:textId="77777777" w:rsidR="00A426B3" w:rsidRPr="00491FA4" w:rsidRDefault="00A426B3" w:rsidP="00A426B3">
            <w:pPr>
              <w:pStyle w:val="TableParagraph"/>
              <w:numPr>
                <w:ilvl w:val="0"/>
                <w:numId w:val="32"/>
              </w:numPr>
              <w:tabs>
                <w:tab w:val="left" w:pos="734"/>
              </w:tabs>
              <w:spacing w:before="94"/>
              <w:ind w:left="734"/>
              <w:rPr>
                <w:rFonts w:asciiTheme="minorHAnsi" w:hAnsiTheme="minorHAnsi"/>
                <w:sz w:val="26"/>
                <w:szCs w:val="26"/>
              </w:rPr>
            </w:pPr>
            <w:r w:rsidRPr="00491FA4">
              <w:rPr>
                <w:rFonts w:asciiTheme="minorHAnsi" w:hAnsiTheme="minorHAnsi"/>
                <w:sz w:val="26"/>
                <w:szCs w:val="26"/>
              </w:rPr>
              <w:t>$235</w:t>
            </w:r>
            <w:r w:rsidRPr="00491FA4">
              <w:rPr>
                <w:rFonts w:asciiTheme="minorHAnsi" w:hAnsiTheme="minorHAnsi"/>
                <w:spacing w:val="-4"/>
                <w:sz w:val="26"/>
                <w:szCs w:val="26"/>
              </w:rPr>
              <w:t xml:space="preserve"> </w:t>
            </w:r>
            <w:r w:rsidRPr="00491FA4">
              <w:rPr>
                <w:rFonts w:asciiTheme="minorHAnsi" w:hAnsiTheme="minorHAnsi"/>
                <w:sz w:val="26"/>
                <w:szCs w:val="26"/>
              </w:rPr>
              <w:t>per</w:t>
            </w:r>
            <w:r w:rsidRPr="00491FA4">
              <w:rPr>
                <w:rFonts w:asciiTheme="minorHAnsi" w:hAnsiTheme="minorHAnsi"/>
                <w:spacing w:val="-3"/>
                <w:sz w:val="26"/>
                <w:szCs w:val="26"/>
              </w:rPr>
              <w:t xml:space="preserve"> </w:t>
            </w:r>
            <w:r w:rsidRPr="00491FA4">
              <w:rPr>
                <w:rFonts w:asciiTheme="minorHAnsi" w:hAnsiTheme="minorHAnsi"/>
                <w:sz w:val="26"/>
                <w:szCs w:val="26"/>
              </w:rPr>
              <w:t>practice</w:t>
            </w:r>
            <w:r w:rsidRPr="00491FA4">
              <w:rPr>
                <w:rFonts w:asciiTheme="minorHAnsi" w:hAnsiTheme="minorHAnsi"/>
                <w:spacing w:val="-3"/>
                <w:sz w:val="26"/>
                <w:szCs w:val="26"/>
              </w:rPr>
              <w:t xml:space="preserve"> </w:t>
            </w:r>
            <w:r w:rsidRPr="00491FA4">
              <w:rPr>
                <w:rFonts w:asciiTheme="minorHAnsi" w:hAnsiTheme="minorHAnsi"/>
                <w:sz w:val="26"/>
                <w:szCs w:val="26"/>
              </w:rPr>
              <w:t>and</w:t>
            </w:r>
            <w:r w:rsidRPr="00491FA4">
              <w:rPr>
                <w:rFonts w:asciiTheme="minorHAnsi" w:hAnsiTheme="minorHAnsi"/>
                <w:spacing w:val="-1"/>
                <w:sz w:val="26"/>
                <w:szCs w:val="26"/>
              </w:rPr>
              <w:t xml:space="preserve"> </w:t>
            </w:r>
            <w:r w:rsidRPr="00491FA4">
              <w:rPr>
                <w:rFonts w:asciiTheme="minorHAnsi" w:hAnsiTheme="minorHAnsi"/>
                <w:sz w:val="26"/>
                <w:szCs w:val="26"/>
              </w:rPr>
              <w:t>home</w:t>
            </w:r>
            <w:r w:rsidRPr="00491FA4">
              <w:rPr>
                <w:rFonts w:asciiTheme="minorHAnsi" w:hAnsiTheme="minorHAnsi"/>
                <w:spacing w:val="-2"/>
                <w:sz w:val="26"/>
                <w:szCs w:val="26"/>
              </w:rPr>
              <w:t xml:space="preserve"> games</w:t>
            </w:r>
          </w:p>
          <w:p w14:paraId="4E89192C" w14:textId="77777777" w:rsidR="00A426B3" w:rsidRPr="00491FA4" w:rsidRDefault="00A426B3" w:rsidP="00A426B3">
            <w:pPr>
              <w:pStyle w:val="TableParagraph"/>
              <w:numPr>
                <w:ilvl w:val="0"/>
                <w:numId w:val="32"/>
              </w:numPr>
              <w:tabs>
                <w:tab w:val="left" w:pos="734"/>
              </w:tabs>
              <w:spacing w:before="1" w:line="292" w:lineRule="exact"/>
              <w:ind w:left="734"/>
              <w:rPr>
                <w:rFonts w:asciiTheme="minorHAnsi" w:hAnsiTheme="minorHAnsi"/>
                <w:sz w:val="26"/>
                <w:szCs w:val="26"/>
              </w:rPr>
            </w:pPr>
            <w:r w:rsidRPr="00491FA4">
              <w:rPr>
                <w:rFonts w:asciiTheme="minorHAnsi" w:hAnsiTheme="minorHAnsi"/>
                <w:sz w:val="26"/>
                <w:szCs w:val="26"/>
              </w:rPr>
              <w:t>$100</w:t>
            </w:r>
            <w:r w:rsidRPr="00491FA4">
              <w:rPr>
                <w:rFonts w:asciiTheme="minorHAnsi" w:hAnsiTheme="minorHAnsi"/>
                <w:spacing w:val="-5"/>
                <w:sz w:val="26"/>
                <w:szCs w:val="26"/>
              </w:rPr>
              <w:t xml:space="preserve"> </w:t>
            </w:r>
            <w:r w:rsidRPr="00491FA4">
              <w:rPr>
                <w:rFonts w:asciiTheme="minorHAnsi" w:hAnsiTheme="minorHAnsi"/>
                <w:sz w:val="26"/>
                <w:szCs w:val="26"/>
              </w:rPr>
              <w:t>per</w:t>
            </w:r>
            <w:r w:rsidRPr="00491FA4">
              <w:rPr>
                <w:rFonts w:asciiTheme="minorHAnsi" w:hAnsiTheme="minorHAnsi"/>
                <w:spacing w:val="-3"/>
                <w:sz w:val="26"/>
                <w:szCs w:val="26"/>
              </w:rPr>
              <w:t xml:space="preserve"> </w:t>
            </w:r>
            <w:r w:rsidRPr="00491FA4">
              <w:rPr>
                <w:rFonts w:asciiTheme="minorHAnsi" w:hAnsiTheme="minorHAnsi"/>
                <w:sz w:val="26"/>
                <w:szCs w:val="26"/>
              </w:rPr>
              <w:t>away</w:t>
            </w:r>
            <w:r w:rsidRPr="00491FA4">
              <w:rPr>
                <w:rFonts w:asciiTheme="minorHAnsi" w:hAnsiTheme="minorHAnsi"/>
                <w:spacing w:val="-1"/>
                <w:sz w:val="26"/>
                <w:szCs w:val="26"/>
              </w:rPr>
              <w:t xml:space="preserve"> </w:t>
            </w:r>
            <w:r w:rsidRPr="00491FA4">
              <w:rPr>
                <w:rFonts w:asciiTheme="minorHAnsi" w:hAnsiTheme="minorHAnsi"/>
                <w:spacing w:val="-4"/>
                <w:sz w:val="26"/>
                <w:szCs w:val="26"/>
              </w:rPr>
              <w:t>trip</w:t>
            </w:r>
          </w:p>
          <w:p w14:paraId="7C978D44" w14:textId="77777777" w:rsidR="00A426B3" w:rsidRPr="00491FA4" w:rsidRDefault="00A426B3" w:rsidP="00A426B3">
            <w:pPr>
              <w:pStyle w:val="TableParagraph"/>
              <w:numPr>
                <w:ilvl w:val="0"/>
                <w:numId w:val="32"/>
              </w:numPr>
              <w:tabs>
                <w:tab w:val="left" w:pos="734"/>
              </w:tabs>
              <w:spacing w:line="292" w:lineRule="exact"/>
              <w:ind w:left="734"/>
              <w:rPr>
                <w:rFonts w:asciiTheme="minorHAnsi" w:hAnsiTheme="minorHAnsi"/>
                <w:sz w:val="26"/>
                <w:szCs w:val="26"/>
              </w:rPr>
            </w:pPr>
            <w:r w:rsidRPr="00491FA4">
              <w:rPr>
                <w:rFonts w:asciiTheme="minorHAnsi" w:hAnsiTheme="minorHAnsi"/>
                <w:sz w:val="26"/>
                <w:szCs w:val="26"/>
              </w:rPr>
              <w:t>Maximum</w:t>
            </w:r>
            <w:r w:rsidRPr="00491FA4">
              <w:rPr>
                <w:rFonts w:asciiTheme="minorHAnsi" w:hAnsiTheme="minorHAnsi"/>
                <w:spacing w:val="-6"/>
                <w:sz w:val="26"/>
                <w:szCs w:val="26"/>
              </w:rPr>
              <w:t xml:space="preserve"> </w:t>
            </w:r>
            <w:r w:rsidRPr="00491FA4">
              <w:rPr>
                <w:rFonts w:asciiTheme="minorHAnsi" w:hAnsiTheme="minorHAnsi"/>
                <w:sz w:val="26"/>
                <w:szCs w:val="26"/>
              </w:rPr>
              <w:t>amount</w:t>
            </w:r>
            <w:r w:rsidRPr="00491FA4">
              <w:rPr>
                <w:rFonts w:asciiTheme="minorHAnsi" w:hAnsiTheme="minorHAnsi"/>
                <w:spacing w:val="-3"/>
                <w:sz w:val="26"/>
                <w:szCs w:val="26"/>
              </w:rPr>
              <w:t xml:space="preserve"> </w:t>
            </w:r>
            <w:r w:rsidRPr="00491FA4">
              <w:rPr>
                <w:rFonts w:asciiTheme="minorHAnsi" w:hAnsiTheme="minorHAnsi"/>
                <w:sz w:val="26"/>
                <w:szCs w:val="26"/>
              </w:rPr>
              <w:t>Recreational</w:t>
            </w:r>
            <w:r w:rsidRPr="00491FA4">
              <w:rPr>
                <w:rFonts w:asciiTheme="minorHAnsi" w:hAnsiTheme="minorHAnsi"/>
                <w:spacing w:val="-1"/>
                <w:sz w:val="26"/>
                <w:szCs w:val="26"/>
              </w:rPr>
              <w:t xml:space="preserve"> </w:t>
            </w:r>
            <w:r w:rsidRPr="00491FA4">
              <w:rPr>
                <w:rFonts w:asciiTheme="minorHAnsi" w:hAnsiTheme="minorHAnsi"/>
                <w:sz w:val="26"/>
                <w:szCs w:val="26"/>
              </w:rPr>
              <w:t>Service</w:t>
            </w:r>
            <w:r w:rsidRPr="00491FA4">
              <w:rPr>
                <w:rFonts w:asciiTheme="minorHAnsi" w:hAnsiTheme="minorHAnsi"/>
                <w:spacing w:val="-3"/>
                <w:sz w:val="26"/>
                <w:szCs w:val="26"/>
              </w:rPr>
              <w:t xml:space="preserve"> </w:t>
            </w:r>
            <w:r w:rsidRPr="00491FA4">
              <w:rPr>
                <w:rFonts w:asciiTheme="minorHAnsi" w:hAnsiTheme="minorHAnsi"/>
                <w:sz w:val="26"/>
                <w:szCs w:val="26"/>
              </w:rPr>
              <w:t>will</w:t>
            </w:r>
            <w:r w:rsidRPr="00491FA4">
              <w:rPr>
                <w:rFonts w:asciiTheme="minorHAnsi" w:hAnsiTheme="minorHAnsi"/>
                <w:spacing w:val="-5"/>
                <w:sz w:val="26"/>
                <w:szCs w:val="26"/>
              </w:rPr>
              <w:t xml:space="preserve"> </w:t>
            </w:r>
            <w:r w:rsidRPr="00491FA4">
              <w:rPr>
                <w:rFonts w:asciiTheme="minorHAnsi" w:hAnsiTheme="minorHAnsi"/>
                <w:sz w:val="26"/>
                <w:szCs w:val="26"/>
              </w:rPr>
              <w:t>cover</w:t>
            </w:r>
            <w:r w:rsidRPr="00491FA4">
              <w:rPr>
                <w:rFonts w:asciiTheme="minorHAnsi" w:hAnsiTheme="minorHAnsi"/>
                <w:spacing w:val="-4"/>
                <w:sz w:val="26"/>
                <w:szCs w:val="26"/>
              </w:rPr>
              <w:t xml:space="preserve"> </w:t>
            </w:r>
            <w:r w:rsidRPr="00491FA4">
              <w:rPr>
                <w:rFonts w:asciiTheme="minorHAnsi" w:hAnsiTheme="minorHAnsi"/>
                <w:sz w:val="26"/>
                <w:szCs w:val="26"/>
              </w:rPr>
              <w:t>is</w:t>
            </w:r>
            <w:r w:rsidRPr="00491FA4">
              <w:rPr>
                <w:rFonts w:asciiTheme="minorHAnsi" w:hAnsiTheme="minorHAnsi"/>
                <w:spacing w:val="-4"/>
                <w:sz w:val="26"/>
                <w:szCs w:val="26"/>
              </w:rPr>
              <w:t xml:space="preserve"> </w:t>
            </w:r>
            <w:r w:rsidRPr="00491FA4">
              <w:rPr>
                <w:rFonts w:asciiTheme="minorHAnsi" w:hAnsiTheme="minorHAnsi"/>
                <w:sz w:val="26"/>
                <w:szCs w:val="26"/>
              </w:rPr>
              <w:t>$1,800</w:t>
            </w:r>
            <w:r w:rsidRPr="00491FA4">
              <w:rPr>
                <w:rFonts w:asciiTheme="minorHAnsi" w:hAnsiTheme="minorHAnsi"/>
                <w:spacing w:val="-4"/>
                <w:sz w:val="26"/>
                <w:szCs w:val="26"/>
              </w:rPr>
              <w:t xml:space="preserve"> </w:t>
            </w:r>
            <w:r w:rsidRPr="00491FA4">
              <w:rPr>
                <w:rFonts w:asciiTheme="minorHAnsi" w:hAnsiTheme="minorHAnsi"/>
                <w:sz w:val="26"/>
                <w:szCs w:val="26"/>
              </w:rPr>
              <w:t>per</w:t>
            </w:r>
            <w:r w:rsidRPr="00491FA4">
              <w:rPr>
                <w:rFonts w:asciiTheme="minorHAnsi" w:hAnsiTheme="minorHAnsi"/>
                <w:spacing w:val="-3"/>
                <w:sz w:val="26"/>
                <w:szCs w:val="26"/>
              </w:rPr>
              <w:t xml:space="preserve"> </w:t>
            </w:r>
            <w:r w:rsidRPr="00491FA4">
              <w:rPr>
                <w:rFonts w:asciiTheme="minorHAnsi" w:hAnsiTheme="minorHAnsi"/>
                <w:spacing w:val="-2"/>
                <w:sz w:val="26"/>
                <w:szCs w:val="26"/>
              </w:rPr>
              <w:t>semester</w:t>
            </w:r>
          </w:p>
          <w:p w14:paraId="5D135333" w14:textId="77777777" w:rsidR="00A426B3" w:rsidRPr="00491FA4" w:rsidRDefault="00A426B3" w:rsidP="00A426B3">
            <w:pPr>
              <w:pStyle w:val="TableParagraph"/>
              <w:numPr>
                <w:ilvl w:val="0"/>
                <w:numId w:val="32"/>
              </w:numPr>
              <w:tabs>
                <w:tab w:val="left" w:pos="734"/>
              </w:tabs>
              <w:spacing w:before="1"/>
              <w:ind w:left="734" w:right="297"/>
              <w:rPr>
                <w:rFonts w:asciiTheme="minorHAnsi" w:hAnsiTheme="minorHAnsi"/>
                <w:sz w:val="26"/>
                <w:szCs w:val="26"/>
              </w:rPr>
            </w:pPr>
            <w:r w:rsidRPr="00491FA4">
              <w:rPr>
                <w:rFonts w:asciiTheme="minorHAnsi" w:hAnsiTheme="minorHAnsi"/>
                <w:sz w:val="26"/>
                <w:szCs w:val="26"/>
              </w:rPr>
              <w:t>Remember,</w:t>
            </w:r>
            <w:r w:rsidRPr="00491FA4">
              <w:rPr>
                <w:rFonts w:asciiTheme="minorHAnsi" w:hAnsiTheme="minorHAnsi"/>
                <w:spacing w:val="-4"/>
                <w:sz w:val="26"/>
                <w:szCs w:val="26"/>
              </w:rPr>
              <w:t xml:space="preserve"> </w:t>
            </w:r>
            <w:r w:rsidRPr="00491FA4">
              <w:rPr>
                <w:rFonts w:asciiTheme="minorHAnsi" w:hAnsiTheme="minorHAnsi"/>
                <w:sz w:val="26"/>
                <w:szCs w:val="26"/>
              </w:rPr>
              <w:t>the</w:t>
            </w:r>
            <w:r w:rsidRPr="00491FA4">
              <w:rPr>
                <w:rFonts w:asciiTheme="minorHAnsi" w:hAnsiTheme="minorHAnsi"/>
                <w:spacing w:val="-5"/>
                <w:sz w:val="26"/>
                <w:szCs w:val="26"/>
              </w:rPr>
              <w:t xml:space="preserve"> </w:t>
            </w:r>
            <w:r w:rsidRPr="00491FA4">
              <w:rPr>
                <w:rFonts w:asciiTheme="minorHAnsi" w:hAnsiTheme="minorHAnsi"/>
                <w:sz w:val="26"/>
                <w:szCs w:val="26"/>
              </w:rPr>
              <w:t>Club</w:t>
            </w:r>
            <w:r w:rsidRPr="00491FA4">
              <w:rPr>
                <w:rFonts w:asciiTheme="minorHAnsi" w:hAnsiTheme="minorHAnsi"/>
                <w:spacing w:val="-4"/>
                <w:sz w:val="26"/>
                <w:szCs w:val="26"/>
              </w:rPr>
              <w:t xml:space="preserve"> </w:t>
            </w:r>
            <w:r w:rsidRPr="00491FA4">
              <w:rPr>
                <w:rFonts w:asciiTheme="minorHAnsi" w:hAnsiTheme="minorHAnsi"/>
                <w:sz w:val="26"/>
                <w:szCs w:val="26"/>
              </w:rPr>
              <w:t>can</w:t>
            </w:r>
            <w:r w:rsidRPr="00491FA4">
              <w:rPr>
                <w:rFonts w:asciiTheme="minorHAnsi" w:hAnsiTheme="minorHAnsi"/>
                <w:spacing w:val="-6"/>
                <w:sz w:val="26"/>
                <w:szCs w:val="26"/>
              </w:rPr>
              <w:t xml:space="preserve"> </w:t>
            </w:r>
            <w:r w:rsidRPr="00491FA4">
              <w:rPr>
                <w:rFonts w:asciiTheme="minorHAnsi" w:hAnsiTheme="minorHAnsi"/>
                <w:sz w:val="26"/>
                <w:szCs w:val="26"/>
              </w:rPr>
              <w:t>pay</w:t>
            </w:r>
            <w:r w:rsidRPr="00491FA4">
              <w:rPr>
                <w:rFonts w:asciiTheme="minorHAnsi" w:hAnsiTheme="minorHAnsi"/>
                <w:spacing w:val="-5"/>
                <w:sz w:val="26"/>
                <w:szCs w:val="26"/>
              </w:rPr>
              <w:t xml:space="preserve"> </w:t>
            </w:r>
            <w:r w:rsidRPr="00491FA4">
              <w:rPr>
                <w:rFonts w:asciiTheme="minorHAnsi" w:hAnsiTheme="minorHAnsi"/>
                <w:sz w:val="26"/>
                <w:szCs w:val="26"/>
              </w:rPr>
              <w:t>the</w:t>
            </w:r>
            <w:r w:rsidRPr="00491FA4">
              <w:rPr>
                <w:rFonts w:asciiTheme="minorHAnsi" w:hAnsiTheme="minorHAnsi"/>
                <w:spacing w:val="-5"/>
                <w:sz w:val="26"/>
                <w:szCs w:val="26"/>
              </w:rPr>
              <w:t xml:space="preserve"> </w:t>
            </w:r>
            <w:r w:rsidRPr="00491FA4">
              <w:rPr>
                <w:rFonts w:asciiTheme="minorHAnsi" w:hAnsiTheme="minorHAnsi"/>
                <w:sz w:val="26"/>
                <w:szCs w:val="26"/>
              </w:rPr>
              <w:t>coach</w:t>
            </w:r>
            <w:r w:rsidRPr="00491FA4">
              <w:rPr>
                <w:rFonts w:asciiTheme="minorHAnsi" w:hAnsiTheme="minorHAnsi"/>
                <w:spacing w:val="-4"/>
                <w:sz w:val="26"/>
                <w:szCs w:val="26"/>
              </w:rPr>
              <w:t xml:space="preserve"> </w:t>
            </w:r>
            <w:r w:rsidRPr="00491FA4">
              <w:rPr>
                <w:rFonts w:asciiTheme="minorHAnsi" w:hAnsiTheme="minorHAnsi"/>
                <w:sz w:val="26"/>
                <w:szCs w:val="26"/>
              </w:rPr>
              <w:t>more</w:t>
            </w:r>
            <w:r w:rsidRPr="00491FA4">
              <w:rPr>
                <w:rFonts w:asciiTheme="minorHAnsi" w:hAnsiTheme="minorHAnsi"/>
                <w:spacing w:val="-5"/>
                <w:sz w:val="26"/>
                <w:szCs w:val="26"/>
              </w:rPr>
              <w:t xml:space="preserve"> </w:t>
            </w:r>
            <w:r w:rsidRPr="00491FA4">
              <w:rPr>
                <w:rFonts w:asciiTheme="minorHAnsi" w:hAnsiTheme="minorHAnsi"/>
                <w:sz w:val="26"/>
                <w:szCs w:val="26"/>
              </w:rPr>
              <w:t>from</w:t>
            </w:r>
            <w:r w:rsidRPr="00491FA4">
              <w:rPr>
                <w:rFonts w:asciiTheme="minorHAnsi" w:hAnsiTheme="minorHAnsi"/>
                <w:spacing w:val="-6"/>
                <w:sz w:val="26"/>
                <w:szCs w:val="26"/>
              </w:rPr>
              <w:t xml:space="preserve"> </w:t>
            </w:r>
            <w:r w:rsidRPr="00491FA4">
              <w:rPr>
                <w:rFonts w:asciiTheme="minorHAnsi" w:hAnsiTheme="minorHAnsi"/>
                <w:sz w:val="26"/>
                <w:szCs w:val="26"/>
              </w:rPr>
              <w:t>their</w:t>
            </w:r>
            <w:r w:rsidRPr="00491FA4">
              <w:rPr>
                <w:rFonts w:asciiTheme="minorHAnsi" w:hAnsiTheme="minorHAnsi"/>
                <w:spacing w:val="-4"/>
                <w:sz w:val="26"/>
                <w:szCs w:val="26"/>
              </w:rPr>
              <w:t xml:space="preserve"> </w:t>
            </w:r>
            <w:r w:rsidRPr="00491FA4">
              <w:rPr>
                <w:rFonts w:asciiTheme="minorHAnsi" w:hAnsiTheme="minorHAnsi"/>
                <w:sz w:val="26"/>
                <w:szCs w:val="26"/>
              </w:rPr>
              <w:t>Self-Generated funds if they choose to</w:t>
            </w:r>
          </w:p>
        </w:tc>
      </w:tr>
      <w:tr w:rsidR="00A426B3" w14:paraId="7CC23022" w14:textId="77777777" w:rsidTr="00A426B3">
        <w:trPr>
          <w:trHeight w:val="1070"/>
        </w:trPr>
        <w:tc>
          <w:tcPr>
            <w:tcW w:w="0" w:type="auto"/>
            <w:tcBorders>
              <w:left w:val="single" w:sz="8" w:space="0" w:color="000000"/>
              <w:right w:val="single" w:sz="8" w:space="0" w:color="000000"/>
            </w:tcBorders>
          </w:tcPr>
          <w:p w14:paraId="4603A729" w14:textId="77777777" w:rsidR="00A426B3" w:rsidRPr="00491FA4" w:rsidRDefault="00A426B3" w:rsidP="00D13675">
            <w:pPr>
              <w:pStyle w:val="TableParagraph"/>
              <w:spacing w:before="96"/>
              <w:ind w:left="100"/>
              <w:rPr>
                <w:rFonts w:asciiTheme="minorHAnsi" w:hAnsiTheme="minorHAnsi"/>
                <w:sz w:val="26"/>
                <w:szCs w:val="26"/>
              </w:rPr>
            </w:pPr>
            <w:r w:rsidRPr="00491FA4">
              <w:rPr>
                <w:rFonts w:asciiTheme="minorHAnsi" w:hAnsiTheme="minorHAnsi"/>
                <w:sz w:val="26"/>
                <w:szCs w:val="26"/>
              </w:rPr>
              <w:t>Away</w:t>
            </w:r>
            <w:r w:rsidRPr="00491FA4">
              <w:rPr>
                <w:rFonts w:asciiTheme="minorHAnsi" w:hAnsiTheme="minorHAnsi"/>
                <w:spacing w:val="-14"/>
                <w:sz w:val="26"/>
                <w:szCs w:val="26"/>
              </w:rPr>
              <w:t xml:space="preserve"> </w:t>
            </w:r>
            <w:r w:rsidRPr="00491FA4">
              <w:rPr>
                <w:rFonts w:asciiTheme="minorHAnsi" w:hAnsiTheme="minorHAnsi"/>
                <w:sz w:val="26"/>
                <w:szCs w:val="26"/>
              </w:rPr>
              <w:t>travel</w:t>
            </w:r>
            <w:r w:rsidRPr="00491FA4">
              <w:rPr>
                <w:rFonts w:asciiTheme="minorHAnsi" w:hAnsiTheme="minorHAnsi"/>
                <w:spacing w:val="-14"/>
                <w:sz w:val="26"/>
                <w:szCs w:val="26"/>
              </w:rPr>
              <w:t xml:space="preserve"> </w:t>
            </w:r>
            <w:r w:rsidRPr="00491FA4">
              <w:rPr>
                <w:rFonts w:asciiTheme="minorHAnsi" w:hAnsiTheme="minorHAnsi"/>
                <w:sz w:val="26"/>
                <w:szCs w:val="26"/>
              </w:rPr>
              <w:t>(overnight stays for up to 10 consecutive days)</w:t>
            </w:r>
          </w:p>
        </w:tc>
        <w:tc>
          <w:tcPr>
            <w:tcW w:w="0" w:type="auto"/>
            <w:tcBorders>
              <w:left w:val="single" w:sz="8" w:space="0" w:color="000000"/>
              <w:right w:val="single" w:sz="8" w:space="0" w:color="000000"/>
            </w:tcBorders>
          </w:tcPr>
          <w:p w14:paraId="15309FB2" w14:textId="370A1B20" w:rsidR="00A426B3" w:rsidRPr="00491FA4" w:rsidRDefault="00A426B3" w:rsidP="00A426B3">
            <w:pPr>
              <w:pStyle w:val="TableParagraph"/>
              <w:numPr>
                <w:ilvl w:val="0"/>
                <w:numId w:val="31"/>
              </w:numPr>
              <w:tabs>
                <w:tab w:val="left" w:pos="734"/>
              </w:tabs>
              <w:spacing w:before="96" w:line="292" w:lineRule="exact"/>
              <w:ind w:left="734"/>
              <w:rPr>
                <w:rFonts w:asciiTheme="minorHAnsi" w:hAnsiTheme="minorHAnsi"/>
                <w:sz w:val="26"/>
                <w:szCs w:val="26"/>
              </w:rPr>
            </w:pPr>
            <w:r w:rsidRPr="00491FA4">
              <w:rPr>
                <w:rFonts w:asciiTheme="minorHAnsi" w:hAnsiTheme="minorHAnsi"/>
                <w:sz w:val="26"/>
                <w:szCs w:val="26"/>
              </w:rPr>
              <w:t>$250</w:t>
            </w:r>
            <w:r w:rsidRPr="00491FA4">
              <w:rPr>
                <w:rFonts w:asciiTheme="minorHAnsi" w:hAnsiTheme="minorHAnsi"/>
                <w:spacing w:val="-3"/>
                <w:sz w:val="26"/>
                <w:szCs w:val="26"/>
              </w:rPr>
              <w:t xml:space="preserve"> </w:t>
            </w:r>
            <w:r w:rsidRPr="00491FA4">
              <w:rPr>
                <w:rFonts w:asciiTheme="minorHAnsi" w:hAnsiTheme="minorHAnsi"/>
                <w:sz w:val="26"/>
                <w:szCs w:val="26"/>
              </w:rPr>
              <w:t>per</w:t>
            </w:r>
            <w:r w:rsidRPr="00491FA4">
              <w:rPr>
                <w:rFonts w:asciiTheme="minorHAnsi" w:hAnsiTheme="minorHAnsi"/>
                <w:spacing w:val="-2"/>
                <w:sz w:val="26"/>
                <w:szCs w:val="26"/>
              </w:rPr>
              <w:t xml:space="preserve"> </w:t>
            </w:r>
            <w:r w:rsidRPr="00491FA4">
              <w:rPr>
                <w:rFonts w:asciiTheme="minorHAnsi" w:hAnsiTheme="minorHAnsi"/>
                <w:sz w:val="26"/>
                <w:szCs w:val="26"/>
              </w:rPr>
              <w:t>hotel</w:t>
            </w:r>
            <w:r w:rsidRPr="00491FA4">
              <w:rPr>
                <w:rFonts w:asciiTheme="minorHAnsi" w:hAnsiTheme="minorHAnsi"/>
                <w:spacing w:val="-1"/>
                <w:sz w:val="26"/>
                <w:szCs w:val="26"/>
              </w:rPr>
              <w:t xml:space="preserve"> </w:t>
            </w:r>
            <w:r w:rsidR="00415DF8" w:rsidRPr="00491FA4">
              <w:rPr>
                <w:rFonts w:asciiTheme="minorHAnsi" w:hAnsiTheme="minorHAnsi"/>
                <w:sz w:val="26"/>
                <w:szCs w:val="26"/>
              </w:rPr>
              <w:t>room</w:t>
            </w:r>
            <w:r w:rsidR="00415DF8" w:rsidRPr="00491FA4">
              <w:rPr>
                <w:rFonts w:asciiTheme="minorHAnsi" w:hAnsiTheme="minorHAnsi"/>
                <w:spacing w:val="-2"/>
                <w:sz w:val="26"/>
                <w:szCs w:val="26"/>
              </w:rPr>
              <w:t>,</w:t>
            </w:r>
            <w:r w:rsidRPr="00491FA4">
              <w:rPr>
                <w:rFonts w:asciiTheme="minorHAnsi" w:hAnsiTheme="minorHAnsi"/>
                <w:spacing w:val="-3"/>
                <w:sz w:val="26"/>
                <w:szCs w:val="26"/>
              </w:rPr>
              <w:t xml:space="preserve"> </w:t>
            </w:r>
            <w:r w:rsidRPr="00491FA4">
              <w:rPr>
                <w:rFonts w:asciiTheme="minorHAnsi" w:hAnsiTheme="minorHAnsi"/>
                <w:sz w:val="26"/>
                <w:szCs w:val="26"/>
              </w:rPr>
              <w:t>up to</w:t>
            </w:r>
            <w:r w:rsidRPr="00491FA4">
              <w:rPr>
                <w:rFonts w:asciiTheme="minorHAnsi" w:hAnsiTheme="minorHAnsi"/>
                <w:spacing w:val="-2"/>
                <w:sz w:val="26"/>
                <w:szCs w:val="26"/>
              </w:rPr>
              <w:t xml:space="preserve"> </w:t>
            </w:r>
            <w:r w:rsidRPr="00491FA4">
              <w:rPr>
                <w:rFonts w:asciiTheme="minorHAnsi" w:hAnsiTheme="minorHAnsi"/>
                <w:sz w:val="26"/>
                <w:szCs w:val="26"/>
              </w:rPr>
              <w:t>8</w:t>
            </w:r>
            <w:r w:rsidRPr="00491FA4">
              <w:rPr>
                <w:rFonts w:asciiTheme="minorHAnsi" w:hAnsiTheme="minorHAnsi"/>
                <w:spacing w:val="-2"/>
                <w:sz w:val="26"/>
                <w:szCs w:val="26"/>
              </w:rPr>
              <w:t xml:space="preserve"> </w:t>
            </w:r>
            <w:r w:rsidRPr="00491FA4">
              <w:rPr>
                <w:rFonts w:asciiTheme="minorHAnsi" w:hAnsiTheme="minorHAnsi"/>
                <w:spacing w:val="-4"/>
                <w:sz w:val="26"/>
                <w:szCs w:val="26"/>
              </w:rPr>
              <w:t>rooms</w:t>
            </w:r>
          </w:p>
          <w:p w14:paraId="056B344D" w14:textId="77777777" w:rsidR="00A426B3" w:rsidRPr="00491FA4" w:rsidRDefault="00A426B3" w:rsidP="00A426B3">
            <w:pPr>
              <w:pStyle w:val="TableParagraph"/>
              <w:numPr>
                <w:ilvl w:val="0"/>
                <w:numId w:val="31"/>
              </w:numPr>
              <w:tabs>
                <w:tab w:val="left" w:pos="734"/>
              </w:tabs>
              <w:spacing w:line="292" w:lineRule="exact"/>
              <w:ind w:left="734"/>
              <w:rPr>
                <w:rFonts w:asciiTheme="minorHAnsi" w:hAnsiTheme="minorHAnsi"/>
                <w:sz w:val="26"/>
                <w:szCs w:val="26"/>
              </w:rPr>
            </w:pPr>
            <w:r w:rsidRPr="00491FA4">
              <w:rPr>
                <w:rFonts w:asciiTheme="minorHAnsi" w:hAnsiTheme="minorHAnsi"/>
                <w:sz w:val="26"/>
                <w:szCs w:val="26"/>
              </w:rPr>
              <w:t>1</w:t>
            </w:r>
            <w:r w:rsidRPr="00491FA4">
              <w:rPr>
                <w:rFonts w:asciiTheme="minorHAnsi" w:hAnsiTheme="minorHAnsi"/>
                <w:spacing w:val="-3"/>
                <w:sz w:val="26"/>
                <w:szCs w:val="26"/>
              </w:rPr>
              <w:t xml:space="preserve"> </w:t>
            </w:r>
            <w:r w:rsidRPr="00491FA4">
              <w:rPr>
                <w:rFonts w:asciiTheme="minorHAnsi" w:hAnsiTheme="minorHAnsi"/>
                <w:sz w:val="26"/>
                <w:szCs w:val="26"/>
              </w:rPr>
              <w:t>meal</w:t>
            </w:r>
            <w:r w:rsidRPr="00491FA4">
              <w:rPr>
                <w:rFonts w:asciiTheme="minorHAnsi" w:hAnsiTheme="minorHAnsi"/>
                <w:spacing w:val="-2"/>
                <w:sz w:val="26"/>
                <w:szCs w:val="26"/>
              </w:rPr>
              <w:t xml:space="preserve"> </w:t>
            </w:r>
            <w:r w:rsidRPr="00491FA4">
              <w:rPr>
                <w:rFonts w:asciiTheme="minorHAnsi" w:hAnsiTheme="minorHAnsi"/>
                <w:sz w:val="26"/>
                <w:szCs w:val="26"/>
              </w:rPr>
              <w:t>per</w:t>
            </w:r>
            <w:r w:rsidRPr="00491FA4">
              <w:rPr>
                <w:rFonts w:asciiTheme="minorHAnsi" w:hAnsiTheme="minorHAnsi"/>
                <w:spacing w:val="-3"/>
                <w:sz w:val="26"/>
                <w:szCs w:val="26"/>
              </w:rPr>
              <w:t xml:space="preserve"> </w:t>
            </w:r>
            <w:r w:rsidRPr="00491FA4">
              <w:rPr>
                <w:rFonts w:asciiTheme="minorHAnsi" w:hAnsiTheme="minorHAnsi"/>
                <w:sz w:val="26"/>
                <w:szCs w:val="26"/>
              </w:rPr>
              <w:t>day</w:t>
            </w:r>
            <w:r w:rsidRPr="00491FA4">
              <w:rPr>
                <w:rFonts w:asciiTheme="minorHAnsi" w:hAnsiTheme="minorHAnsi"/>
                <w:spacing w:val="-2"/>
                <w:sz w:val="26"/>
                <w:szCs w:val="26"/>
              </w:rPr>
              <w:t xml:space="preserve"> </w:t>
            </w:r>
            <w:r w:rsidRPr="00491FA4">
              <w:rPr>
                <w:rFonts w:asciiTheme="minorHAnsi" w:hAnsiTheme="minorHAnsi"/>
                <w:sz w:val="26"/>
                <w:szCs w:val="26"/>
              </w:rPr>
              <w:t>per</w:t>
            </w:r>
            <w:r w:rsidRPr="00491FA4">
              <w:rPr>
                <w:rFonts w:asciiTheme="minorHAnsi" w:hAnsiTheme="minorHAnsi"/>
                <w:spacing w:val="-3"/>
                <w:sz w:val="26"/>
                <w:szCs w:val="26"/>
              </w:rPr>
              <w:t xml:space="preserve"> </w:t>
            </w:r>
            <w:r w:rsidRPr="00491FA4">
              <w:rPr>
                <w:rFonts w:asciiTheme="minorHAnsi" w:hAnsiTheme="minorHAnsi"/>
                <w:sz w:val="26"/>
                <w:szCs w:val="26"/>
              </w:rPr>
              <w:t>athlete,</w:t>
            </w:r>
            <w:r w:rsidRPr="00491FA4">
              <w:rPr>
                <w:rFonts w:asciiTheme="minorHAnsi" w:hAnsiTheme="minorHAnsi"/>
                <w:spacing w:val="-3"/>
                <w:sz w:val="26"/>
                <w:szCs w:val="26"/>
              </w:rPr>
              <w:t xml:space="preserve"> </w:t>
            </w:r>
            <w:r w:rsidRPr="00491FA4">
              <w:rPr>
                <w:rFonts w:asciiTheme="minorHAnsi" w:hAnsiTheme="minorHAnsi"/>
                <w:sz w:val="26"/>
                <w:szCs w:val="26"/>
              </w:rPr>
              <w:t>per</w:t>
            </w:r>
            <w:r w:rsidRPr="00491FA4">
              <w:rPr>
                <w:rFonts w:asciiTheme="minorHAnsi" w:hAnsiTheme="minorHAnsi"/>
                <w:spacing w:val="-2"/>
                <w:sz w:val="26"/>
                <w:szCs w:val="26"/>
              </w:rPr>
              <w:t xml:space="preserve"> </w:t>
            </w:r>
            <w:r w:rsidRPr="00491FA4">
              <w:rPr>
                <w:rFonts w:asciiTheme="minorHAnsi" w:hAnsiTheme="minorHAnsi"/>
                <w:sz w:val="26"/>
                <w:szCs w:val="26"/>
              </w:rPr>
              <w:t>diem</w:t>
            </w:r>
            <w:r w:rsidRPr="00491FA4">
              <w:rPr>
                <w:rFonts w:asciiTheme="minorHAnsi" w:hAnsiTheme="minorHAnsi"/>
                <w:spacing w:val="-2"/>
                <w:sz w:val="26"/>
                <w:szCs w:val="26"/>
              </w:rPr>
              <w:t xml:space="preserve"> </w:t>
            </w:r>
            <w:r w:rsidRPr="00491FA4">
              <w:rPr>
                <w:rFonts w:asciiTheme="minorHAnsi" w:hAnsiTheme="minorHAnsi"/>
                <w:spacing w:val="-4"/>
                <w:sz w:val="26"/>
                <w:szCs w:val="26"/>
              </w:rPr>
              <w:t>rate</w:t>
            </w:r>
          </w:p>
        </w:tc>
      </w:tr>
      <w:tr w:rsidR="00A426B3" w14:paraId="35D89AB1" w14:textId="77777777" w:rsidTr="00A426B3">
        <w:trPr>
          <w:trHeight w:val="776"/>
        </w:trPr>
        <w:tc>
          <w:tcPr>
            <w:tcW w:w="0" w:type="auto"/>
            <w:tcBorders>
              <w:left w:val="single" w:sz="8" w:space="0" w:color="000000"/>
              <w:right w:val="single" w:sz="8" w:space="0" w:color="000000"/>
            </w:tcBorders>
          </w:tcPr>
          <w:p w14:paraId="40BD711A" w14:textId="77777777" w:rsidR="00A426B3" w:rsidRPr="00491FA4" w:rsidRDefault="00A426B3" w:rsidP="00D13675">
            <w:pPr>
              <w:pStyle w:val="TableParagraph"/>
              <w:spacing w:before="94"/>
              <w:ind w:left="100"/>
              <w:rPr>
                <w:rFonts w:asciiTheme="minorHAnsi" w:hAnsiTheme="minorHAnsi"/>
                <w:sz w:val="26"/>
                <w:szCs w:val="26"/>
              </w:rPr>
            </w:pPr>
            <w:r w:rsidRPr="00491FA4">
              <w:rPr>
                <w:rFonts w:asciiTheme="minorHAnsi" w:hAnsiTheme="minorHAnsi"/>
                <w:sz w:val="26"/>
                <w:szCs w:val="26"/>
              </w:rPr>
              <w:t>Day</w:t>
            </w:r>
            <w:r w:rsidRPr="00491FA4">
              <w:rPr>
                <w:rFonts w:asciiTheme="minorHAnsi" w:hAnsiTheme="minorHAnsi"/>
                <w:spacing w:val="-13"/>
                <w:sz w:val="26"/>
                <w:szCs w:val="26"/>
              </w:rPr>
              <w:t xml:space="preserve"> </w:t>
            </w:r>
            <w:r w:rsidRPr="00491FA4">
              <w:rPr>
                <w:rFonts w:asciiTheme="minorHAnsi" w:hAnsiTheme="minorHAnsi"/>
                <w:sz w:val="26"/>
                <w:szCs w:val="26"/>
              </w:rPr>
              <w:t>trips</w:t>
            </w:r>
            <w:r w:rsidRPr="00491FA4">
              <w:rPr>
                <w:rFonts w:asciiTheme="minorHAnsi" w:hAnsiTheme="minorHAnsi"/>
                <w:spacing w:val="-14"/>
                <w:sz w:val="26"/>
                <w:szCs w:val="26"/>
              </w:rPr>
              <w:t xml:space="preserve"> </w:t>
            </w:r>
            <w:r w:rsidRPr="00491FA4">
              <w:rPr>
                <w:rFonts w:asciiTheme="minorHAnsi" w:hAnsiTheme="minorHAnsi"/>
                <w:sz w:val="26"/>
                <w:szCs w:val="26"/>
              </w:rPr>
              <w:t>(no</w:t>
            </w:r>
            <w:r w:rsidRPr="00491FA4">
              <w:rPr>
                <w:rFonts w:asciiTheme="minorHAnsi" w:hAnsiTheme="minorHAnsi"/>
                <w:spacing w:val="-13"/>
                <w:sz w:val="26"/>
                <w:szCs w:val="26"/>
              </w:rPr>
              <w:t xml:space="preserve"> </w:t>
            </w:r>
            <w:r w:rsidRPr="00491FA4">
              <w:rPr>
                <w:rFonts w:asciiTheme="minorHAnsi" w:hAnsiTheme="minorHAnsi"/>
                <w:sz w:val="26"/>
                <w:szCs w:val="26"/>
              </w:rPr>
              <w:t xml:space="preserve">overnight </w:t>
            </w:r>
            <w:r w:rsidRPr="00491FA4">
              <w:rPr>
                <w:rFonts w:asciiTheme="minorHAnsi" w:hAnsiTheme="minorHAnsi"/>
                <w:spacing w:val="-2"/>
                <w:sz w:val="26"/>
                <w:szCs w:val="26"/>
              </w:rPr>
              <w:t>stays)</w:t>
            </w:r>
          </w:p>
        </w:tc>
        <w:tc>
          <w:tcPr>
            <w:tcW w:w="0" w:type="auto"/>
            <w:tcBorders>
              <w:left w:val="single" w:sz="8" w:space="0" w:color="000000"/>
              <w:right w:val="single" w:sz="8" w:space="0" w:color="000000"/>
            </w:tcBorders>
          </w:tcPr>
          <w:p w14:paraId="3EA8C9E3" w14:textId="77777777" w:rsidR="00A426B3" w:rsidRPr="00491FA4" w:rsidRDefault="00A426B3" w:rsidP="00A426B3">
            <w:pPr>
              <w:pStyle w:val="TableParagraph"/>
              <w:numPr>
                <w:ilvl w:val="0"/>
                <w:numId w:val="30"/>
              </w:numPr>
              <w:tabs>
                <w:tab w:val="left" w:pos="734"/>
              </w:tabs>
              <w:spacing w:before="94"/>
              <w:ind w:left="734"/>
              <w:rPr>
                <w:rFonts w:asciiTheme="minorHAnsi" w:hAnsiTheme="minorHAnsi"/>
                <w:sz w:val="26"/>
                <w:szCs w:val="26"/>
              </w:rPr>
            </w:pPr>
            <w:r w:rsidRPr="00491FA4">
              <w:rPr>
                <w:rFonts w:asciiTheme="minorHAnsi" w:hAnsiTheme="minorHAnsi"/>
                <w:sz w:val="26"/>
                <w:szCs w:val="26"/>
              </w:rPr>
              <w:t>$250</w:t>
            </w:r>
            <w:r w:rsidRPr="00491FA4">
              <w:rPr>
                <w:rFonts w:asciiTheme="minorHAnsi" w:hAnsiTheme="minorHAnsi"/>
                <w:spacing w:val="-3"/>
                <w:sz w:val="26"/>
                <w:szCs w:val="26"/>
              </w:rPr>
              <w:t xml:space="preserve"> </w:t>
            </w:r>
            <w:r w:rsidRPr="00491FA4">
              <w:rPr>
                <w:rFonts w:asciiTheme="minorHAnsi" w:hAnsiTheme="minorHAnsi"/>
                <w:sz w:val="26"/>
                <w:szCs w:val="26"/>
              </w:rPr>
              <w:t>per</w:t>
            </w:r>
            <w:r w:rsidRPr="00491FA4">
              <w:rPr>
                <w:rFonts w:asciiTheme="minorHAnsi" w:hAnsiTheme="minorHAnsi"/>
                <w:spacing w:val="-3"/>
                <w:sz w:val="26"/>
                <w:szCs w:val="26"/>
              </w:rPr>
              <w:t xml:space="preserve"> </w:t>
            </w:r>
            <w:r w:rsidRPr="00491FA4">
              <w:rPr>
                <w:rFonts w:asciiTheme="minorHAnsi" w:hAnsiTheme="minorHAnsi"/>
                <w:sz w:val="26"/>
                <w:szCs w:val="26"/>
              </w:rPr>
              <w:t>day</w:t>
            </w:r>
            <w:r w:rsidRPr="00491FA4">
              <w:rPr>
                <w:rFonts w:asciiTheme="minorHAnsi" w:hAnsiTheme="minorHAnsi"/>
                <w:spacing w:val="-2"/>
                <w:sz w:val="26"/>
                <w:szCs w:val="26"/>
              </w:rPr>
              <w:t xml:space="preserve"> </w:t>
            </w:r>
            <w:r w:rsidRPr="00491FA4">
              <w:rPr>
                <w:rFonts w:asciiTheme="minorHAnsi" w:hAnsiTheme="minorHAnsi"/>
                <w:sz w:val="26"/>
                <w:szCs w:val="26"/>
              </w:rPr>
              <w:t>for</w:t>
            </w:r>
            <w:r w:rsidRPr="00491FA4">
              <w:rPr>
                <w:rFonts w:asciiTheme="minorHAnsi" w:hAnsiTheme="minorHAnsi"/>
                <w:spacing w:val="-3"/>
                <w:sz w:val="26"/>
                <w:szCs w:val="26"/>
              </w:rPr>
              <w:t xml:space="preserve"> </w:t>
            </w:r>
            <w:r w:rsidRPr="00491FA4">
              <w:rPr>
                <w:rFonts w:asciiTheme="minorHAnsi" w:hAnsiTheme="minorHAnsi"/>
                <w:sz w:val="26"/>
                <w:szCs w:val="26"/>
              </w:rPr>
              <w:t>less</w:t>
            </w:r>
            <w:r w:rsidRPr="00491FA4">
              <w:rPr>
                <w:rFonts w:asciiTheme="minorHAnsi" w:hAnsiTheme="minorHAnsi"/>
                <w:spacing w:val="-3"/>
                <w:sz w:val="26"/>
                <w:szCs w:val="26"/>
              </w:rPr>
              <w:t xml:space="preserve"> </w:t>
            </w:r>
            <w:r w:rsidRPr="00491FA4">
              <w:rPr>
                <w:rFonts w:asciiTheme="minorHAnsi" w:hAnsiTheme="minorHAnsi"/>
                <w:sz w:val="26"/>
                <w:szCs w:val="26"/>
              </w:rPr>
              <w:t>than</w:t>
            </w:r>
            <w:r w:rsidRPr="00491FA4">
              <w:rPr>
                <w:rFonts w:asciiTheme="minorHAnsi" w:hAnsiTheme="minorHAnsi"/>
                <w:spacing w:val="-1"/>
                <w:sz w:val="26"/>
                <w:szCs w:val="26"/>
              </w:rPr>
              <w:t xml:space="preserve"> </w:t>
            </w:r>
            <w:r w:rsidRPr="00491FA4">
              <w:rPr>
                <w:rFonts w:asciiTheme="minorHAnsi" w:hAnsiTheme="minorHAnsi"/>
                <w:sz w:val="26"/>
                <w:szCs w:val="26"/>
              </w:rPr>
              <w:t>10</w:t>
            </w:r>
            <w:r w:rsidRPr="00491FA4">
              <w:rPr>
                <w:rFonts w:asciiTheme="minorHAnsi" w:hAnsiTheme="minorHAnsi"/>
                <w:spacing w:val="-3"/>
                <w:sz w:val="26"/>
                <w:szCs w:val="26"/>
              </w:rPr>
              <w:t xml:space="preserve"> </w:t>
            </w:r>
            <w:r w:rsidRPr="00491FA4">
              <w:rPr>
                <w:rFonts w:asciiTheme="minorHAnsi" w:hAnsiTheme="minorHAnsi"/>
                <w:sz w:val="26"/>
                <w:szCs w:val="26"/>
              </w:rPr>
              <w:t>traveling</w:t>
            </w:r>
            <w:r w:rsidRPr="00491FA4">
              <w:rPr>
                <w:rFonts w:asciiTheme="minorHAnsi" w:hAnsiTheme="minorHAnsi"/>
                <w:spacing w:val="-2"/>
                <w:sz w:val="26"/>
                <w:szCs w:val="26"/>
              </w:rPr>
              <w:t xml:space="preserve"> athletes</w:t>
            </w:r>
          </w:p>
          <w:p w14:paraId="6C55E254" w14:textId="77777777" w:rsidR="00A426B3" w:rsidRPr="00491FA4" w:rsidRDefault="00A426B3" w:rsidP="00A426B3">
            <w:pPr>
              <w:pStyle w:val="TableParagraph"/>
              <w:numPr>
                <w:ilvl w:val="0"/>
                <w:numId w:val="30"/>
              </w:numPr>
              <w:tabs>
                <w:tab w:val="left" w:pos="734"/>
              </w:tabs>
              <w:spacing w:before="1"/>
              <w:ind w:left="734"/>
              <w:rPr>
                <w:rFonts w:asciiTheme="minorHAnsi" w:hAnsiTheme="minorHAnsi"/>
                <w:sz w:val="26"/>
                <w:szCs w:val="26"/>
              </w:rPr>
            </w:pPr>
            <w:r w:rsidRPr="00491FA4">
              <w:rPr>
                <w:rFonts w:asciiTheme="minorHAnsi" w:hAnsiTheme="minorHAnsi"/>
                <w:sz w:val="26"/>
                <w:szCs w:val="26"/>
              </w:rPr>
              <w:t>$350</w:t>
            </w:r>
            <w:r w:rsidRPr="00491FA4">
              <w:rPr>
                <w:rFonts w:asciiTheme="minorHAnsi" w:hAnsiTheme="minorHAnsi"/>
                <w:spacing w:val="-3"/>
                <w:sz w:val="26"/>
                <w:szCs w:val="26"/>
              </w:rPr>
              <w:t xml:space="preserve"> </w:t>
            </w:r>
            <w:r w:rsidRPr="00491FA4">
              <w:rPr>
                <w:rFonts w:asciiTheme="minorHAnsi" w:hAnsiTheme="minorHAnsi"/>
                <w:sz w:val="26"/>
                <w:szCs w:val="26"/>
              </w:rPr>
              <w:t>per</w:t>
            </w:r>
            <w:r w:rsidRPr="00491FA4">
              <w:rPr>
                <w:rFonts w:asciiTheme="minorHAnsi" w:hAnsiTheme="minorHAnsi"/>
                <w:spacing w:val="-3"/>
                <w:sz w:val="26"/>
                <w:szCs w:val="26"/>
              </w:rPr>
              <w:t xml:space="preserve"> </w:t>
            </w:r>
            <w:r w:rsidRPr="00491FA4">
              <w:rPr>
                <w:rFonts w:asciiTheme="minorHAnsi" w:hAnsiTheme="minorHAnsi"/>
                <w:sz w:val="26"/>
                <w:szCs w:val="26"/>
              </w:rPr>
              <w:t>day</w:t>
            </w:r>
            <w:r w:rsidRPr="00491FA4">
              <w:rPr>
                <w:rFonts w:asciiTheme="minorHAnsi" w:hAnsiTheme="minorHAnsi"/>
                <w:spacing w:val="-2"/>
                <w:sz w:val="26"/>
                <w:szCs w:val="26"/>
              </w:rPr>
              <w:t xml:space="preserve"> </w:t>
            </w:r>
            <w:r w:rsidRPr="00491FA4">
              <w:rPr>
                <w:rFonts w:asciiTheme="minorHAnsi" w:hAnsiTheme="minorHAnsi"/>
                <w:sz w:val="26"/>
                <w:szCs w:val="26"/>
              </w:rPr>
              <w:t>for</w:t>
            </w:r>
            <w:r w:rsidRPr="00491FA4">
              <w:rPr>
                <w:rFonts w:asciiTheme="minorHAnsi" w:hAnsiTheme="minorHAnsi"/>
                <w:spacing w:val="-3"/>
                <w:sz w:val="26"/>
                <w:szCs w:val="26"/>
              </w:rPr>
              <w:t xml:space="preserve"> </w:t>
            </w:r>
            <w:r w:rsidRPr="00491FA4">
              <w:rPr>
                <w:rFonts w:asciiTheme="minorHAnsi" w:hAnsiTheme="minorHAnsi"/>
                <w:sz w:val="26"/>
                <w:szCs w:val="26"/>
              </w:rPr>
              <w:t>more</w:t>
            </w:r>
            <w:r w:rsidRPr="00491FA4">
              <w:rPr>
                <w:rFonts w:asciiTheme="minorHAnsi" w:hAnsiTheme="minorHAnsi"/>
                <w:spacing w:val="-2"/>
                <w:sz w:val="26"/>
                <w:szCs w:val="26"/>
              </w:rPr>
              <w:t xml:space="preserve"> </w:t>
            </w:r>
            <w:r w:rsidRPr="00491FA4">
              <w:rPr>
                <w:rFonts w:asciiTheme="minorHAnsi" w:hAnsiTheme="minorHAnsi"/>
                <w:sz w:val="26"/>
                <w:szCs w:val="26"/>
              </w:rPr>
              <w:t>than</w:t>
            </w:r>
            <w:r w:rsidRPr="00491FA4">
              <w:rPr>
                <w:rFonts w:asciiTheme="minorHAnsi" w:hAnsiTheme="minorHAnsi"/>
                <w:spacing w:val="-1"/>
                <w:sz w:val="26"/>
                <w:szCs w:val="26"/>
              </w:rPr>
              <w:t xml:space="preserve"> </w:t>
            </w:r>
            <w:r w:rsidRPr="00491FA4">
              <w:rPr>
                <w:rFonts w:asciiTheme="minorHAnsi" w:hAnsiTheme="minorHAnsi"/>
                <w:sz w:val="26"/>
                <w:szCs w:val="26"/>
              </w:rPr>
              <w:t>10</w:t>
            </w:r>
            <w:r w:rsidRPr="00491FA4">
              <w:rPr>
                <w:rFonts w:asciiTheme="minorHAnsi" w:hAnsiTheme="minorHAnsi"/>
                <w:spacing w:val="-1"/>
                <w:sz w:val="26"/>
                <w:szCs w:val="26"/>
              </w:rPr>
              <w:t xml:space="preserve"> </w:t>
            </w:r>
            <w:r w:rsidRPr="00491FA4">
              <w:rPr>
                <w:rFonts w:asciiTheme="minorHAnsi" w:hAnsiTheme="minorHAnsi"/>
                <w:sz w:val="26"/>
                <w:szCs w:val="26"/>
              </w:rPr>
              <w:t>traveling</w:t>
            </w:r>
            <w:r w:rsidRPr="00491FA4">
              <w:rPr>
                <w:rFonts w:asciiTheme="minorHAnsi" w:hAnsiTheme="minorHAnsi"/>
                <w:spacing w:val="-2"/>
                <w:sz w:val="26"/>
                <w:szCs w:val="26"/>
              </w:rPr>
              <w:t xml:space="preserve"> athletes</w:t>
            </w:r>
          </w:p>
        </w:tc>
      </w:tr>
      <w:tr w:rsidR="00A426B3" w14:paraId="19C2BD79" w14:textId="77777777" w:rsidTr="00A426B3">
        <w:trPr>
          <w:trHeight w:val="482"/>
        </w:trPr>
        <w:tc>
          <w:tcPr>
            <w:tcW w:w="0" w:type="auto"/>
            <w:tcBorders>
              <w:left w:val="single" w:sz="8" w:space="0" w:color="000000"/>
              <w:right w:val="single" w:sz="8" w:space="0" w:color="000000"/>
            </w:tcBorders>
          </w:tcPr>
          <w:p w14:paraId="51B33A9D" w14:textId="77777777" w:rsidR="00A426B3" w:rsidRPr="00491FA4" w:rsidRDefault="00A426B3" w:rsidP="00D13675">
            <w:pPr>
              <w:pStyle w:val="TableParagraph"/>
              <w:spacing w:before="94"/>
              <w:ind w:left="100"/>
              <w:rPr>
                <w:rFonts w:asciiTheme="minorHAnsi" w:hAnsiTheme="minorHAnsi"/>
                <w:sz w:val="26"/>
                <w:szCs w:val="26"/>
              </w:rPr>
            </w:pPr>
            <w:r w:rsidRPr="00491FA4">
              <w:rPr>
                <w:rFonts w:asciiTheme="minorHAnsi" w:hAnsiTheme="minorHAnsi"/>
                <w:sz w:val="26"/>
                <w:szCs w:val="26"/>
              </w:rPr>
              <w:t>Travel</w:t>
            </w:r>
            <w:r w:rsidRPr="00491FA4">
              <w:rPr>
                <w:rFonts w:asciiTheme="minorHAnsi" w:hAnsiTheme="minorHAnsi"/>
                <w:spacing w:val="-2"/>
                <w:sz w:val="26"/>
                <w:szCs w:val="26"/>
              </w:rPr>
              <w:t xml:space="preserve"> </w:t>
            </w:r>
            <w:r w:rsidRPr="00491FA4">
              <w:rPr>
                <w:rFonts w:asciiTheme="minorHAnsi" w:hAnsiTheme="minorHAnsi"/>
                <w:sz w:val="26"/>
                <w:szCs w:val="26"/>
              </w:rPr>
              <w:t>-</w:t>
            </w:r>
            <w:r w:rsidRPr="00491FA4">
              <w:rPr>
                <w:rFonts w:asciiTheme="minorHAnsi" w:hAnsiTheme="minorHAnsi"/>
                <w:spacing w:val="-3"/>
                <w:sz w:val="26"/>
                <w:szCs w:val="26"/>
              </w:rPr>
              <w:t xml:space="preserve"> </w:t>
            </w:r>
            <w:r w:rsidRPr="00491FA4">
              <w:rPr>
                <w:rFonts w:asciiTheme="minorHAnsi" w:hAnsiTheme="minorHAnsi"/>
                <w:sz w:val="26"/>
                <w:szCs w:val="26"/>
              </w:rPr>
              <w:t>gas</w:t>
            </w:r>
            <w:r w:rsidRPr="00491FA4">
              <w:rPr>
                <w:rFonts w:asciiTheme="minorHAnsi" w:hAnsiTheme="minorHAnsi"/>
                <w:spacing w:val="-1"/>
                <w:sz w:val="26"/>
                <w:szCs w:val="26"/>
              </w:rPr>
              <w:t xml:space="preserve"> </w:t>
            </w:r>
            <w:r w:rsidRPr="00491FA4">
              <w:rPr>
                <w:rFonts w:asciiTheme="minorHAnsi" w:hAnsiTheme="minorHAnsi"/>
                <w:spacing w:val="-2"/>
                <w:sz w:val="26"/>
                <w:szCs w:val="26"/>
              </w:rPr>
              <w:t>mileage</w:t>
            </w:r>
          </w:p>
        </w:tc>
        <w:tc>
          <w:tcPr>
            <w:tcW w:w="0" w:type="auto"/>
            <w:tcBorders>
              <w:left w:val="single" w:sz="8" w:space="0" w:color="000000"/>
              <w:right w:val="single" w:sz="8" w:space="0" w:color="000000"/>
            </w:tcBorders>
          </w:tcPr>
          <w:p w14:paraId="63DC695B" w14:textId="77777777" w:rsidR="00A426B3" w:rsidRPr="00491FA4" w:rsidRDefault="00A426B3" w:rsidP="00D13675">
            <w:pPr>
              <w:pStyle w:val="TableParagraph"/>
              <w:spacing w:before="94"/>
              <w:ind w:left="14"/>
              <w:rPr>
                <w:rFonts w:asciiTheme="minorHAnsi" w:hAnsiTheme="minorHAnsi"/>
                <w:sz w:val="26"/>
                <w:szCs w:val="26"/>
              </w:rPr>
            </w:pPr>
            <w:r w:rsidRPr="00491FA4">
              <w:rPr>
                <w:rFonts w:asciiTheme="minorHAnsi" w:hAnsiTheme="minorHAnsi"/>
                <w:sz w:val="26"/>
                <w:szCs w:val="26"/>
              </w:rPr>
              <w:t>65.5</w:t>
            </w:r>
            <w:r w:rsidRPr="00491FA4">
              <w:rPr>
                <w:rFonts w:asciiTheme="minorHAnsi" w:hAnsiTheme="minorHAnsi"/>
                <w:spacing w:val="-1"/>
                <w:sz w:val="26"/>
                <w:szCs w:val="26"/>
              </w:rPr>
              <w:t xml:space="preserve"> </w:t>
            </w:r>
            <w:r w:rsidRPr="00491FA4">
              <w:rPr>
                <w:rFonts w:asciiTheme="minorHAnsi" w:hAnsiTheme="minorHAnsi"/>
                <w:sz w:val="26"/>
                <w:szCs w:val="26"/>
              </w:rPr>
              <w:t>cents</w:t>
            </w:r>
            <w:r w:rsidRPr="00491FA4">
              <w:rPr>
                <w:rFonts w:asciiTheme="minorHAnsi" w:hAnsiTheme="minorHAnsi"/>
                <w:spacing w:val="-1"/>
                <w:sz w:val="26"/>
                <w:szCs w:val="26"/>
              </w:rPr>
              <w:t xml:space="preserve"> </w:t>
            </w:r>
            <w:r w:rsidRPr="00491FA4">
              <w:rPr>
                <w:rFonts w:asciiTheme="minorHAnsi" w:hAnsiTheme="minorHAnsi"/>
                <w:sz w:val="26"/>
                <w:szCs w:val="26"/>
              </w:rPr>
              <w:t>per</w:t>
            </w:r>
            <w:r w:rsidRPr="00491FA4">
              <w:rPr>
                <w:rFonts w:asciiTheme="minorHAnsi" w:hAnsiTheme="minorHAnsi"/>
                <w:spacing w:val="-3"/>
                <w:sz w:val="26"/>
                <w:szCs w:val="26"/>
              </w:rPr>
              <w:t xml:space="preserve"> </w:t>
            </w:r>
            <w:r w:rsidRPr="00491FA4">
              <w:rPr>
                <w:rFonts w:asciiTheme="minorHAnsi" w:hAnsiTheme="minorHAnsi"/>
                <w:sz w:val="26"/>
                <w:szCs w:val="26"/>
              </w:rPr>
              <w:t>mile</w:t>
            </w:r>
            <w:r w:rsidRPr="00491FA4">
              <w:rPr>
                <w:rFonts w:asciiTheme="minorHAnsi" w:hAnsiTheme="minorHAnsi"/>
                <w:spacing w:val="-2"/>
                <w:sz w:val="26"/>
                <w:szCs w:val="26"/>
              </w:rPr>
              <w:t xml:space="preserve"> </w:t>
            </w:r>
            <w:r w:rsidRPr="00491FA4">
              <w:rPr>
                <w:rFonts w:asciiTheme="minorHAnsi" w:hAnsiTheme="minorHAnsi"/>
                <w:sz w:val="26"/>
                <w:szCs w:val="26"/>
              </w:rPr>
              <w:t>for</w:t>
            </w:r>
            <w:r w:rsidRPr="00491FA4">
              <w:rPr>
                <w:rFonts w:asciiTheme="minorHAnsi" w:hAnsiTheme="minorHAnsi"/>
                <w:spacing w:val="-3"/>
                <w:sz w:val="26"/>
                <w:szCs w:val="26"/>
              </w:rPr>
              <w:t xml:space="preserve"> </w:t>
            </w:r>
            <w:r w:rsidRPr="00491FA4">
              <w:rPr>
                <w:rFonts w:asciiTheme="minorHAnsi" w:hAnsiTheme="minorHAnsi"/>
                <w:sz w:val="26"/>
                <w:szCs w:val="26"/>
              </w:rPr>
              <w:t>up</w:t>
            </w:r>
            <w:r w:rsidRPr="00491FA4">
              <w:rPr>
                <w:rFonts w:asciiTheme="minorHAnsi" w:hAnsiTheme="minorHAnsi"/>
                <w:spacing w:val="-3"/>
                <w:sz w:val="26"/>
                <w:szCs w:val="26"/>
              </w:rPr>
              <w:t xml:space="preserve"> </w:t>
            </w:r>
            <w:r w:rsidRPr="00491FA4">
              <w:rPr>
                <w:rFonts w:asciiTheme="minorHAnsi" w:hAnsiTheme="minorHAnsi"/>
                <w:sz w:val="26"/>
                <w:szCs w:val="26"/>
              </w:rPr>
              <w:t>to</w:t>
            </w:r>
            <w:r w:rsidRPr="00491FA4">
              <w:rPr>
                <w:rFonts w:asciiTheme="minorHAnsi" w:hAnsiTheme="minorHAnsi"/>
                <w:spacing w:val="-2"/>
                <w:sz w:val="26"/>
                <w:szCs w:val="26"/>
              </w:rPr>
              <w:t xml:space="preserve"> </w:t>
            </w:r>
            <w:r w:rsidRPr="00491FA4">
              <w:rPr>
                <w:rFonts w:asciiTheme="minorHAnsi" w:hAnsiTheme="minorHAnsi"/>
                <w:sz w:val="26"/>
                <w:szCs w:val="26"/>
              </w:rPr>
              <w:t>two</w:t>
            </w:r>
            <w:r w:rsidRPr="00491FA4">
              <w:rPr>
                <w:rFonts w:asciiTheme="minorHAnsi" w:hAnsiTheme="minorHAnsi"/>
                <w:spacing w:val="-3"/>
                <w:sz w:val="26"/>
                <w:szCs w:val="26"/>
              </w:rPr>
              <w:t xml:space="preserve"> </w:t>
            </w:r>
            <w:r w:rsidRPr="00491FA4">
              <w:rPr>
                <w:rFonts w:asciiTheme="minorHAnsi" w:hAnsiTheme="minorHAnsi"/>
                <w:sz w:val="26"/>
                <w:szCs w:val="26"/>
              </w:rPr>
              <w:t>(2)</w:t>
            </w:r>
            <w:r w:rsidRPr="00491FA4">
              <w:rPr>
                <w:rFonts w:asciiTheme="minorHAnsi" w:hAnsiTheme="minorHAnsi"/>
                <w:spacing w:val="-1"/>
                <w:sz w:val="26"/>
                <w:szCs w:val="26"/>
              </w:rPr>
              <w:t xml:space="preserve"> </w:t>
            </w:r>
            <w:r w:rsidRPr="00491FA4">
              <w:rPr>
                <w:rFonts w:asciiTheme="minorHAnsi" w:hAnsiTheme="minorHAnsi"/>
                <w:spacing w:val="-2"/>
                <w:sz w:val="26"/>
                <w:szCs w:val="26"/>
              </w:rPr>
              <w:t>vehicles</w:t>
            </w:r>
          </w:p>
        </w:tc>
      </w:tr>
      <w:tr w:rsidR="00A426B3" w14:paraId="5BBB5FB6" w14:textId="77777777" w:rsidTr="00A426B3">
        <w:trPr>
          <w:trHeight w:val="1070"/>
        </w:trPr>
        <w:tc>
          <w:tcPr>
            <w:tcW w:w="0" w:type="auto"/>
            <w:tcBorders>
              <w:left w:val="single" w:sz="8" w:space="0" w:color="000000"/>
              <w:right w:val="single" w:sz="8" w:space="0" w:color="000000"/>
            </w:tcBorders>
          </w:tcPr>
          <w:p w14:paraId="5EEB96A2" w14:textId="77777777" w:rsidR="00A426B3" w:rsidRPr="00491FA4" w:rsidRDefault="00A426B3" w:rsidP="00D13675">
            <w:pPr>
              <w:pStyle w:val="TableParagraph"/>
              <w:spacing w:before="96"/>
              <w:ind w:left="100"/>
              <w:rPr>
                <w:rFonts w:asciiTheme="minorHAnsi" w:hAnsiTheme="minorHAnsi"/>
                <w:sz w:val="26"/>
                <w:szCs w:val="26"/>
              </w:rPr>
            </w:pPr>
            <w:r w:rsidRPr="00491FA4">
              <w:rPr>
                <w:rFonts w:asciiTheme="minorHAnsi" w:hAnsiTheme="minorHAnsi"/>
                <w:sz w:val="26"/>
                <w:szCs w:val="26"/>
              </w:rPr>
              <w:t>Travel</w:t>
            </w:r>
            <w:r w:rsidRPr="00491FA4">
              <w:rPr>
                <w:rFonts w:asciiTheme="minorHAnsi" w:hAnsiTheme="minorHAnsi"/>
                <w:spacing w:val="-3"/>
                <w:sz w:val="26"/>
                <w:szCs w:val="26"/>
              </w:rPr>
              <w:t xml:space="preserve"> </w:t>
            </w:r>
            <w:r w:rsidRPr="00491FA4">
              <w:rPr>
                <w:rFonts w:asciiTheme="minorHAnsi" w:hAnsiTheme="minorHAnsi"/>
                <w:sz w:val="26"/>
                <w:szCs w:val="26"/>
              </w:rPr>
              <w:t>-</w:t>
            </w:r>
            <w:r w:rsidRPr="00491FA4">
              <w:rPr>
                <w:rFonts w:asciiTheme="minorHAnsi" w:hAnsiTheme="minorHAnsi"/>
                <w:spacing w:val="-2"/>
                <w:sz w:val="26"/>
                <w:szCs w:val="26"/>
              </w:rPr>
              <w:t xml:space="preserve"> airfare</w:t>
            </w:r>
          </w:p>
        </w:tc>
        <w:tc>
          <w:tcPr>
            <w:tcW w:w="0" w:type="auto"/>
            <w:tcBorders>
              <w:left w:val="single" w:sz="8" w:space="0" w:color="000000"/>
              <w:right w:val="single" w:sz="8" w:space="0" w:color="000000"/>
            </w:tcBorders>
          </w:tcPr>
          <w:p w14:paraId="0EFEB03A" w14:textId="77777777" w:rsidR="00A426B3" w:rsidRPr="00491FA4" w:rsidRDefault="00A426B3" w:rsidP="00D13675">
            <w:pPr>
              <w:pStyle w:val="TableParagraph"/>
              <w:spacing w:before="96"/>
              <w:ind w:left="14" w:right="193"/>
              <w:jc w:val="both"/>
              <w:rPr>
                <w:rFonts w:asciiTheme="minorHAnsi" w:hAnsiTheme="minorHAnsi"/>
                <w:sz w:val="26"/>
                <w:szCs w:val="26"/>
              </w:rPr>
            </w:pPr>
            <w:r w:rsidRPr="00491FA4">
              <w:rPr>
                <w:rFonts w:asciiTheme="minorHAnsi" w:hAnsiTheme="minorHAnsi"/>
                <w:sz w:val="26"/>
                <w:szCs w:val="26"/>
              </w:rPr>
              <w:t>Up</w:t>
            </w:r>
            <w:r w:rsidRPr="00491FA4">
              <w:rPr>
                <w:rFonts w:asciiTheme="minorHAnsi" w:hAnsiTheme="minorHAnsi"/>
                <w:spacing w:val="-5"/>
                <w:sz w:val="26"/>
                <w:szCs w:val="26"/>
              </w:rPr>
              <w:t xml:space="preserve"> </w:t>
            </w:r>
            <w:r w:rsidRPr="00491FA4">
              <w:rPr>
                <w:rFonts w:asciiTheme="minorHAnsi" w:hAnsiTheme="minorHAnsi"/>
                <w:sz w:val="26"/>
                <w:szCs w:val="26"/>
              </w:rPr>
              <w:t>to</w:t>
            </w:r>
            <w:r w:rsidRPr="00491FA4">
              <w:rPr>
                <w:rFonts w:asciiTheme="minorHAnsi" w:hAnsiTheme="minorHAnsi"/>
                <w:spacing w:val="-4"/>
                <w:sz w:val="26"/>
                <w:szCs w:val="26"/>
              </w:rPr>
              <w:t xml:space="preserve"> </w:t>
            </w:r>
            <w:r w:rsidRPr="00491FA4">
              <w:rPr>
                <w:rFonts w:asciiTheme="minorHAnsi" w:hAnsiTheme="minorHAnsi"/>
                <w:sz w:val="26"/>
                <w:szCs w:val="26"/>
              </w:rPr>
              <w:t>75%</w:t>
            </w:r>
            <w:r w:rsidRPr="00491FA4">
              <w:rPr>
                <w:rFonts w:asciiTheme="minorHAnsi" w:hAnsiTheme="minorHAnsi"/>
                <w:spacing w:val="-4"/>
                <w:sz w:val="26"/>
                <w:szCs w:val="26"/>
              </w:rPr>
              <w:t xml:space="preserve"> </w:t>
            </w:r>
            <w:r w:rsidRPr="00491FA4">
              <w:rPr>
                <w:rFonts w:asciiTheme="minorHAnsi" w:hAnsiTheme="minorHAnsi"/>
                <w:sz w:val="26"/>
                <w:szCs w:val="26"/>
              </w:rPr>
              <w:t>economy</w:t>
            </w:r>
            <w:r w:rsidRPr="00491FA4">
              <w:rPr>
                <w:rFonts w:asciiTheme="minorHAnsi" w:hAnsiTheme="minorHAnsi"/>
                <w:spacing w:val="-4"/>
                <w:sz w:val="26"/>
                <w:szCs w:val="26"/>
              </w:rPr>
              <w:t xml:space="preserve"> </w:t>
            </w:r>
            <w:r w:rsidRPr="00491FA4">
              <w:rPr>
                <w:rFonts w:asciiTheme="minorHAnsi" w:hAnsiTheme="minorHAnsi"/>
                <w:sz w:val="26"/>
                <w:szCs w:val="26"/>
              </w:rPr>
              <w:t>fare</w:t>
            </w:r>
            <w:r w:rsidRPr="00491FA4">
              <w:rPr>
                <w:rFonts w:asciiTheme="minorHAnsi" w:hAnsiTheme="minorHAnsi"/>
                <w:spacing w:val="-4"/>
                <w:sz w:val="26"/>
                <w:szCs w:val="26"/>
              </w:rPr>
              <w:t xml:space="preserve"> </w:t>
            </w:r>
            <w:r w:rsidRPr="00491FA4">
              <w:rPr>
                <w:rFonts w:asciiTheme="minorHAnsi" w:hAnsiTheme="minorHAnsi"/>
                <w:sz w:val="26"/>
                <w:szCs w:val="26"/>
              </w:rPr>
              <w:t>(two</w:t>
            </w:r>
            <w:r w:rsidRPr="00491FA4">
              <w:rPr>
                <w:rFonts w:asciiTheme="minorHAnsi" w:hAnsiTheme="minorHAnsi"/>
                <w:spacing w:val="-4"/>
                <w:sz w:val="26"/>
                <w:szCs w:val="26"/>
              </w:rPr>
              <w:t xml:space="preserve"> </w:t>
            </w:r>
            <w:r w:rsidRPr="00491FA4">
              <w:rPr>
                <w:rFonts w:asciiTheme="minorHAnsi" w:hAnsiTheme="minorHAnsi"/>
                <w:sz w:val="26"/>
                <w:szCs w:val="26"/>
              </w:rPr>
              <w:t>airline</w:t>
            </w:r>
            <w:r w:rsidRPr="00491FA4">
              <w:rPr>
                <w:rFonts w:asciiTheme="minorHAnsi" w:hAnsiTheme="minorHAnsi"/>
                <w:spacing w:val="-4"/>
                <w:sz w:val="26"/>
                <w:szCs w:val="26"/>
              </w:rPr>
              <w:t xml:space="preserve"> </w:t>
            </w:r>
            <w:r w:rsidRPr="00491FA4">
              <w:rPr>
                <w:rFonts w:asciiTheme="minorHAnsi" w:hAnsiTheme="minorHAnsi"/>
                <w:sz w:val="26"/>
                <w:szCs w:val="26"/>
              </w:rPr>
              <w:t>quotes</w:t>
            </w:r>
            <w:r w:rsidRPr="00491FA4">
              <w:rPr>
                <w:rFonts w:asciiTheme="minorHAnsi" w:hAnsiTheme="minorHAnsi"/>
                <w:spacing w:val="-5"/>
                <w:sz w:val="26"/>
                <w:szCs w:val="26"/>
              </w:rPr>
              <w:t xml:space="preserve"> </w:t>
            </w:r>
            <w:r w:rsidRPr="00491FA4">
              <w:rPr>
                <w:rFonts w:asciiTheme="minorHAnsi" w:hAnsiTheme="minorHAnsi"/>
                <w:sz w:val="26"/>
                <w:szCs w:val="26"/>
              </w:rPr>
              <w:t>must</w:t>
            </w:r>
            <w:r w:rsidRPr="00491FA4">
              <w:rPr>
                <w:rFonts w:asciiTheme="minorHAnsi" w:hAnsiTheme="minorHAnsi"/>
                <w:spacing w:val="-5"/>
                <w:sz w:val="26"/>
                <w:szCs w:val="26"/>
              </w:rPr>
              <w:t xml:space="preserve"> </w:t>
            </w:r>
            <w:r w:rsidRPr="00491FA4">
              <w:rPr>
                <w:rFonts w:asciiTheme="minorHAnsi" w:hAnsiTheme="minorHAnsi"/>
                <w:sz w:val="26"/>
                <w:szCs w:val="26"/>
              </w:rPr>
              <w:t>be</w:t>
            </w:r>
            <w:r w:rsidRPr="00491FA4">
              <w:rPr>
                <w:rFonts w:asciiTheme="minorHAnsi" w:hAnsiTheme="minorHAnsi"/>
                <w:spacing w:val="-4"/>
                <w:sz w:val="26"/>
                <w:szCs w:val="26"/>
              </w:rPr>
              <w:t xml:space="preserve"> </w:t>
            </w:r>
            <w:r w:rsidRPr="00491FA4">
              <w:rPr>
                <w:rFonts w:asciiTheme="minorHAnsi" w:hAnsiTheme="minorHAnsi"/>
                <w:sz w:val="26"/>
                <w:szCs w:val="26"/>
              </w:rPr>
              <w:t>provided).</w:t>
            </w:r>
            <w:r w:rsidRPr="00491FA4">
              <w:rPr>
                <w:rFonts w:asciiTheme="minorHAnsi" w:hAnsiTheme="minorHAnsi"/>
                <w:spacing w:val="-4"/>
                <w:sz w:val="26"/>
                <w:szCs w:val="26"/>
              </w:rPr>
              <w:t xml:space="preserve"> </w:t>
            </w:r>
            <w:r w:rsidRPr="00491FA4">
              <w:rPr>
                <w:rFonts w:asciiTheme="minorHAnsi" w:hAnsiTheme="minorHAnsi"/>
                <w:sz w:val="26"/>
                <w:szCs w:val="26"/>
              </w:rPr>
              <w:t>Airfare</w:t>
            </w:r>
            <w:r w:rsidRPr="00491FA4">
              <w:rPr>
                <w:rFonts w:asciiTheme="minorHAnsi" w:hAnsiTheme="minorHAnsi"/>
                <w:spacing w:val="-4"/>
                <w:sz w:val="26"/>
                <w:szCs w:val="26"/>
              </w:rPr>
              <w:t xml:space="preserve"> </w:t>
            </w:r>
            <w:r w:rsidRPr="00491FA4">
              <w:rPr>
                <w:rFonts w:asciiTheme="minorHAnsi" w:hAnsiTheme="minorHAnsi"/>
                <w:sz w:val="26"/>
                <w:szCs w:val="26"/>
              </w:rPr>
              <w:t>may</w:t>
            </w:r>
            <w:r w:rsidRPr="00491FA4">
              <w:rPr>
                <w:rFonts w:asciiTheme="minorHAnsi" w:hAnsiTheme="minorHAnsi"/>
                <w:spacing w:val="-4"/>
                <w:sz w:val="26"/>
                <w:szCs w:val="26"/>
              </w:rPr>
              <w:t xml:space="preserve"> </w:t>
            </w:r>
            <w:r w:rsidRPr="00491FA4">
              <w:rPr>
                <w:rFonts w:asciiTheme="minorHAnsi" w:hAnsiTheme="minorHAnsi"/>
                <w:sz w:val="26"/>
                <w:szCs w:val="26"/>
              </w:rPr>
              <w:t>not exceed</w:t>
            </w:r>
            <w:r w:rsidRPr="00491FA4">
              <w:rPr>
                <w:rFonts w:asciiTheme="minorHAnsi" w:hAnsiTheme="minorHAnsi"/>
                <w:spacing w:val="-1"/>
                <w:sz w:val="26"/>
                <w:szCs w:val="26"/>
              </w:rPr>
              <w:t xml:space="preserve"> </w:t>
            </w:r>
            <w:r w:rsidRPr="00491FA4">
              <w:rPr>
                <w:rFonts w:asciiTheme="minorHAnsi" w:hAnsiTheme="minorHAnsi"/>
                <w:sz w:val="26"/>
                <w:szCs w:val="26"/>
              </w:rPr>
              <w:t>the cost</w:t>
            </w:r>
            <w:r w:rsidRPr="00491FA4">
              <w:rPr>
                <w:rFonts w:asciiTheme="minorHAnsi" w:hAnsiTheme="minorHAnsi"/>
                <w:spacing w:val="-1"/>
                <w:sz w:val="26"/>
                <w:szCs w:val="26"/>
              </w:rPr>
              <w:t xml:space="preserve"> </w:t>
            </w:r>
            <w:r w:rsidRPr="00491FA4">
              <w:rPr>
                <w:rFonts w:asciiTheme="minorHAnsi" w:hAnsiTheme="minorHAnsi"/>
                <w:sz w:val="26"/>
                <w:szCs w:val="26"/>
              </w:rPr>
              <w:t>of alternate ground transportation, for which</w:t>
            </w:r>
            <w:r w:rsidRPr="00491FA4">
              <w:rPr>
                <w:rFonts w:asciiTheme="minorHAnsi" w:hAnsiTheme="minorHAnsi"/>
                <w:spacing w:val="-1"/>
                <w:sz w:val="26"/>
                <w:szCs w:val="26"/>
              </w:rPr>
              <w:t xml:space="preserve"> </w:t>
            </w:r>
            <w:r w:rsidRPr="00491FA4">
              <w:rPr>
                <w:rFonts w:asciiTheme="minorHAnsi" w:hAnsiTheme="minorHAnsi"/>
                <w:sz w:val="26"/>
                <w:szCs w:val="26"/>
              </w:rPr>
              <w:t>an estimate must also be provided</w:t>
            </w:r>
          </w:p>
        </w:tc>
      </w:tr>
      <w:tr w:rsidR="00A426B3" w14:paraId="25B1F08C" w14:textId="77777777" w:rsidTr="00A426B3">
        <w:trPr>
          <w:trHeight w:val="481"/>
        </w:trPr>
        <w:tc>
          <w:tcPr>
            <w:tcW w:w="0" w:type="auto"/>
            <w:tcBorders>
              <w:left w:val="single" w:sz="8" w:space="0" w:color="000000"/>
              <w:right w:val="single" w:sz="8" w:space="0" w:color="000000"/>
            </w:tcBorders>
          </w:tcPr>
          <w:p w14:paraId="3E539D43" w14:textId="77777777" w:rsidR="00A426B3" w:rsidRPr="00491FA4" w:rsidRDefault="00A426B3" w:rsidP="00D13675">
            <w:pPr>
              <w:pStyle w:val="TableParagraph"/>
              <w:spacing w:before="94"/>
              <w:ind w:left="100"/>
              <w:rPr>
                <w:rFonts w:asciiTheme="minorHAnsi" w:hAnsiTheme="minorHAnsi"/>
                <w:sz w:val="26"/>
                <w:szCs w:val="26"/>
              </w:rPr>
            </w:pPr>
            <w:r w:rsidRPr="00491FA4">
              <w:rPr>
                <w:rFonts w:asciiTheme="minorHAnsi" w:hAnsiTheme="minorHAnsi"/>
                <w:spacing w:val="-2"/>
                <w:sz w:val="26"/>
                <w:szCs w:val="26"/>
              </w:rPr>
              <w:t>Advertising</w:t>
            </w:r>
          </w:p>
        </w:tc>
        <w:tc>
          <w:tcPr>
            <w:tcW w:w="0" w:type="auto"/>
            <w:tcBorders>
              <w:left w:val="single" w:sz="8" w:space="0" w:color="000000"/>
              <w:right w:val="single" w:sz="8" w:space="0" w:color="000000"/>
            </w:tcBorders>
          </w:tcPr>
          <w:p w14:paraId="28C4EC82" w14:textId="77777777" w:rsidR="00A426B3" w:rsidRPr="00491FA4" w:rsidRDefault="00A426B3" w:rsidP="00D13675">
            <w:pPr>
              <w:pStyle w:val="TableParagraph"/>
              <w:spacing w:before="94"/>
              <w:ind w:left="14"/>
              <w:rPr>
                <w:rFonts w:asciiTheme="minorHAnsi" w:hAnsiTheme="minorHAnsi"/>
                <w:sz w:val="26"/>
                <w:szCs w:val="26"/>
              </w:rPr>
            </w:pPr>
            <w:r w:rsidRPr="00491FA4">
              <w:rPr>
                <w:rFonts w:asciiTheme="minorHAnsi" w:hAnsiTheme="minorHAnsi"/>
                <w:sz w:val="26"/>
                <w:szCs w:val="26"/>
              </w:rPr>
              <w:t>$300,</w:t>
            </w:r>
            <w:r w:rsidRPr="00491FA4">
              <w:rPr>
                <w:rFonts w:asciiTheme="minorHAnsi" w:hAnsiTheme="minorHAnsi"/>
                <w:spacing w:val="-4"/>
                <w:sz w:val="26"/>
                <w:szCs w:val="26"/>
              </w:rPr>
              <w:t xml:space="preserve"> </w:t>
            </w:r>
            <w:r w:rsidRPr="00491FA4">
              <w:rPr>
                <w:rFonts w:asciiTheme="minorHAnsi" w:hAnsiTheme="minorHAnsi"/>
                <w:sz w:val="26"/>
                <w:szCs w:val="26"/>
              </w:rPr>
              <w:t>limit</w:t>
            </w:r>
            <w:r w:rsidRPr="00491FA4">
              <w:rPr>
                <w:rFonts w:asciiTheme="minorHAnsi" w:hAnsiTheme="minorHAnsi"/>
                <w:spacing w:val="-3"/>
                <w:sz w:val="26"/>
                <w:szCs w:val="26"/>
              </w:rPr>
              <w:t xml:space="preserve"> </w:t>
            </w:r>
            <w:r w:rsidRPr="00491FA4">
              <w:rPr>
                <w:rFonts w:asciiTheme="minorHAnsi" w:hAnsiTheme="minorHAnsi"/>
                <w:sz w:val="26"/>
                <w:szCs w:val="26"/>
              </w:rPr>
              <w:t>once</w:t>
            </w:r>
            <w:r w:rsidRPr="00491FA4">
              <w:rPr>
                <w:rFonts w:asciiTheme="minorHAnsi" w:hAnsiTheme="minorHAnsi"/>
                <w:spacing w:val="-2"/>
                <w:sz w:val="26"/>
                <w:szCs w:val="26"/>
              </w:rPr>
              <w:t xml:space="preserve"> </w:t>
            </w:r>
            <w:r w:rsidRPr="00491FA4">
              <w:rPr>
                <w:rFonts w:asciiTheme="minorHAnsi" w:hAnsiTheme="minorHAnsi"/>
                <w:sz w:val="26"/>
                <w:szCs w:val="26"/>
              </w:rPr>
              <w:t>per</w:t>
            </w:r>
            <w:r w:rsidRPr="00491FA4">
              <w:rPr>
                <w:rFonts w:asciiTheme="minorHAnsi" w:hAnsiTheme="minorHAnsi"/>
                <w:spacing w:val="-1"/>
                <w:sz w:val="26"/>
                <w:szCs w:val="26"/>
              </w:rPr>
              <w:t xml:space="preserve"> </w:t>
            </w:r>
            <w:r w:rsidRPr="00491FA4">
              <w:rPr>
                <w:rFonts w:asciiTheme="minorHAnsi" w:hAnsiTheme="minorHAnsi"/>
                <w:spacing w:val="-2"/>
                <w:sz w:val="26"/>
                <w:szCs w:val="26"/>
              </w:rPr>
              <w:t>semester</w:t>
            </w:r>
          </w:p>
        </w:tc>
      </w:tr>
      <w:tr w:rsidR="00A426B3" w14:paraId="759FE0EE" w14:textId="77777777" w:rsidTr="00A426B3">
        <w:trPr>
          <w:trHeight w:val="776"/>
        </w:trPr>
        <w:tc>
          <w:tcPr>
            <w:tcW w:w="0" w:type="auto"/>
            <w:tcBorders>
              <w:left w:val="single" w:sz="8" w:space="0" w:color="000000"/>
              <w:right w:val="single" w:sz="8" w:space="0" w:color="000000"/>
            </w:tcBorders>
          </w:tcPr>
          <w:p w14:paraId="366602FA" w14:textId="77777777" w:rsidR="00A426B3" w:rsidRPr="00491FA4" w:rsidRDefault="00A426B3" w:rsidP="00D13675">
            <w:pPr>
              <w:pStyle w:val="TableParagraph"/>
              <w:spacing w:before="96"/>
              <w:ind w:left="100"/>
              <w:rPr>
                <w:rFonts w:asciiTheme="minorHAnsi" w:hAnsiTheme="minorHAnsi"/>
                <w:sz w:val="26"/>
                <w:szCs w:val="26"/>
              </w:rPr>
            </w:pPr>
            <w:r w:rsidRPr="00491FA4">
              <w:rPr>
                <w:rFonts w:asciiTheme="minorHAnsi" w:hAnsiTheme="minorHAnsi"/>
                <w:sz w:val="26"/>
                <w:szCs w:val="26"/>
              </w:rPr>
              <w:t>Food</w:t>
            </w:r>
            <w:r w:rsidRPr="00491FA4">
              <w:rPr>
                <w:rFonts w:asciiTheme="minorHAnsi" w:hAnsiTheme="minorHAnsi"/>
                <w:spacing w:val="-14"/>
                <w:sz w:val="26"/>
                <w:szCs w:val="26"/>
              </w:rPr>
              <w:t xml:space="preserve"> </w:t>
            </w:r>
            <w:r w:rsidRPr="00491FA4">
              <w:rPr>
                <w:rFonts w:asciiTheme="minorHAnsi" w:hAnsiTheme="minorHAnsi"/>
                <w:sz w:val="26"/>
                <w:szCs w:val="26"/>
              </w:rPr>
              <w:t>and</w:t>
            </w:r>
            <w:r w:rsidRPr="00491FA4">
              <w:rPr>
                <w:rFonts w:asciiTheme="minorHAnsi" w:hAnsiTheme="minorHAnsi"/>
                <w:spacing w:val="-14"/>
                <w:sz w:val="26"/>
                <w:szCs w:val="26"/>
              </w:rPr>
              <w:t xml:space="preserve"> </w:t>
            </w:r>
            <w:r w:rsidRPr="00491FA4">
              <w:rPr>
                <w:rFonts w:asciiTheme="minorHAnsi" w:hAnsiTheme="minorHAnsi"/>
                <w:sz w:val="26"/>
                <w:szCs w:val="26"/>
              </w:rPr>
              <w:t xml:space="preserve">refreshments </w:t>
            </w:r>
            <w:r w:rsidRPr="00491FA4">
              <w:rPr>
                <w:rFonts w:asciiTheme="minorHAnsi" w:hAnsiTheme="minorHAnsi"/>
                <w:spacing w:val="-2"/>
                <w:sz w:val="26"/>
                <w:szCs w:val="26"/>
              </w:rPr>
              <w:t>(meetings)</w:t>
            </w:r>
          </w:p>
        </w:tc>
        <w:tc>
          <w:tcPr>
            <w:tcW w:w="0" w:type="auto"/>
            <w:tcBorders>
              <w:left w:val="single" w:sz="8" w:space="0" w:color="000000"/>
              <w:right w:val="single" w:sz="8" w:space="0" w:color="000000"/>
            </w:tcBorders>
          </w:tcPr>
          <w:p w14:paraId="028CFBAE" w14:textId="77777777" w:rsidR="00A426B3" w:rsidRPr="00491FA4" w:rsidRDefault="00A426B3" w:rsidP="00D13675">
            <w:pPr>
              <w:pStyle w:val="TableParagraph"/>
              <w:spacing w:before="96"/>
              <w:ind w:left="14"/>
              <w:rPr>
                <w:rFonts w:asciiTheme="minorHAnsi" w:hAnsiTheme="minorHAnsi"/>
                <w:sz w:val="26"/>
                <w:szCs w:val="26"/>
              </w:rPr>
            </w:pPr>
            <w:r w:rsidRPr="00491FA4">
              <w:rPr>
                <w:rFonts w:asciiTheme="minorHAnsi" w:hAnsiTheme="minorHAnsi"/>
                <w:sz w:val="26"/>
                <w:szCs w:val="26"/>
              </w:rPr>
              <w:t>$300</w:t>
            </w:r>
            <w:r w:rsidRPr="00491FA4">
              <w:rPr>
                <w:rFonts w:asciiTheme="minorHAnsi" w:hAnsiTheme="minorHAnsi"/>
                <w:spacing w:val="-3"/>
                <w:sz w:val="26"/>
                <w:szCs w:val="26"/>
              </w:rPr>
              <w:t xml:space="preserve"> </w:t>
            </w:r>
            <w:r w:rsidRPr="00491FA4">
              <w:rPr>
                <w:rFonts w:asciiTheme="minorHAnsi" w:hAnsiTheme="minorHAnsi"/>
                <w:sz w:val="26"/>
                <w:szCs w:val="26"/>
              </w:rPr>
              <w:t>for</w:t>
            </w:r>
            <w:r w:rsidRPr="00491FA4">
              <w:rPr>
                <w:rFonts w:asciiTheme="minorHAnsi" w:hAnsiTheme="minorHAnsi"/>
                <w:spacing w:val="-2"/>
                <w:sz w:val="26"/>
                <w:szCs w:val="26"/>
              </w:rPr>
              <w:t xml:space="preserve"> </w:t>
            </w:r>
            <w:r w:rsidRPr="00491FA4">
              <w:rPr>
                <w:rFonts w:asciiTheme="minorHAnsi" w:hAnsiTheme="minorHAnsi"/>
                <w:sz w:val="26"/>
                <w:szCs w:val="26"/>
              </w:rPr>
              <w:t>two</w:t>
            </w:r>
            <w:r w:rsidRPr="00491FA4">
              <w:rPr>
                <w:rFonts w:asciiTheme="minorHAnsi" w:hAnsiTheme="minorHAnsi"/>
                <w:spacing w:val="-2"/>
                <w:sz w:val="26"/>
                <w:szCs w:val="26"/>
              </w:rPr>
              <w:t xml:space="preserve"> semesters</w:t>
            </w:r>
          </w:p>
        </w:tc>
      </w:tr>
      <w:tr w:rsidR="00A426B3" w14:paraId="4C2E382B" w14:textId="77777777" w:rsidTr="00A426B3">
        <w:trPr>
          <w:trHeight w:val="1070"/>
        </w:trPr>
        <w:tc>
          <w:tcPr>
            <w:tcW w:w="0" w:type="auto"/>
            <w:tcBorders>
              <w:left w:val="single" w:sz="8" w:space="0" w:color="000000"/>
              <w:right w:val="single" w:sz="8" w:space="0" w:color="000000"/>
            </w:tcBorders>
          </w:tcPr>
          <w:p w14:paraId="1184F670" w14:textId="77777777" w:rsidR="00A426B3" w:rsidRPr="00491FA4" w:rsidRDefault="00A426B3" w:rsidP="00D13675">
            <w:pPr>
              <w:pStyle w:val="TableParagraph"/>
              <w:spacing w:before="96"/>
              <w:ind w:left="100"/>
              <w:rPr>
                <w:rFonts w:asciiTheme="minorHAnsi" w:hAnsiTheme="minorHAnsi"/>
                <w:sz w:val="26"/>
                <w:szCs w:val="26"/>
              </w:rPr>
            </w:pPr>
            <w:r w:rsidRPr="00491FA4">
              <w:rPr>
                <w:rFonts w:asciiTheme="minorHAnsi" w:hAnsiTheme="minorHAnsi"/>
                <w:sz w:val="26"/>
                <w:szCs w:val="26"/>
              </w:rPr>
              <w:t>Food</w:t>
            </w:r>
            <w:r w:rsidRPr="00491FA4">
              <w:rPr>
                <w:rFonts w:asciiTheme="minorHAnsi" w:hAnsiTheme="minorHAnsi"/>
                <w:spacing w:val="-14"/>
                <w:sz w:val="26"/>
                <w:szCs w:val="26"/>
              </w:rPr>
              <w:t xml:space="preserve"> </w:t>
            </w:r>
            <w:r w:rsidRPr="00491FA4">
              <w:rPr>
                <w:rFonts w:asciiTheme="minorHAnsi" w:hAnsiTheme="minorHAnsi"/>
                <w:sz w:val="26"/>
                <w:szCs w:val="26"/>
              </w:rPr>
              <w:t>and</w:t>
            </w:r>
            <w:r w:rsidRPr="00491FA4">
              <w:rPr>
                <w:rFonts w:asciiTheme="minorHAnsi" w:hAnsiTheme="minorHAnsi"/>
                <w:spacing w:val="-14"/>
                <w:sz w:val="26"/>
                <w:szCs w:val="26"/>
              </w:rPr>
              <w:t xml:space="preserve"> </w:t>
            </w:r>
            <w:r w:rsidRPr="00491FA4">
              <w:rPr>
                <w:rFonts w:asciiTheme="minorHAnsi" w:hAnsiTheme="minorHAnsi"/>
                <w:sz w:val="26"/>
                <w:szCs w:val="26"/>
              </w:rPr>
              <w:t xml:space="preserve">refreshments </w:t>
            </w:r>
            <w:r w:rsidRPr="00491FA4">
              <w:rPr>
                <w:rFonts w:asciiTheme="minorHAnsi" w:hAnsiTheme="minorHAnsi"/>
                <w:spacing w:val="-2"/>
                <w:sz w:val="26"/>
                <w:szCs w:val="26"/>
              </w:rPr>
              <w:t>(events)</w:t>
            </w:r>
          </w:p>
        </w:tc>
        <w:tc>
          <w:tcPr>
            <w:tcW w:w="0" w:type="auto"/>
            <w:tcBorders>
              <w:left w:val="single" w:sz="8" w:space="0" w:color="000000"/>
              <w:right w:val="single" w:sz="8" w:space="0" w:color="000000"/>
            </w:tcBorders>
          </w:tcPr>
          <w:p w14:paraId="34EEE75A" w14:textId="6ED58AC7" w:rsidR="00A426B3" w:rsidRPr="00491FA4" w:rsidRDefault="00A426B3" w:rsidP="00D13675">
            <w:pPr>
              <w:pStyle w:val="TableParagraph"/>
              <w:spacing w:before="96"/>
              <w:ind w:left="14"/>
              <w:rPr>
                <w:rFonts w:asciiTheme="minorHAnsi" w:hAnsiTheme="minorHAnsi"/>
                <w:sz w:val="26"/>
                <w:szCs w:val="26"/>
              </w:rPr>
            </w:pPr>
            <w:r w:rsidRPr="00491FA4">
              <w:rPr>
                <w:rFonts w:asciiTheme="minorHAnsi" w:hAnsiTheme="minorHAnsi"/>
                <w:sz w:val="26"/>
                <w:szCs w:val="26"/>
              </w:rPr>
              <w:t>$1,000</w:t>
            </w:r>
            <w:r w:rsidRPr="00491FA4">
              <w:rPr>
                <w:rFonts w:asciiTheme="minorHAnsi" w:hAnsiTheme="minorHAnsi"/>
                <w:spacing w:val="-6"/>
                <w:sz w:val="26"/>
                <w:szCs w:val="26"/>
              </w:rPr>
              <w:t xml:space="preserve"> </w:t>
            </w:r>
            <w:r w:rsidRPr="00491FA4">
              <w:rPr>
                <w:rFonts w:asciiTheme="minorHAnsi" w:hAnsiTheme="minorHAnsi"/>
                <w:sz w:val="26"/>
                <w:szCs w:val="26"/>
              </w:rPr>
              <w:t>(only</w:t>
            </w:r>
            <w:r w:rsidRPr="00491FA4">
              <w:rPr>
                <w:rFonts w:asciiTheme="minorHAnsi" w:hAnsiTheme="minorHAnsi"/>
                <w:spacing w:val="-5"/>
                <w:sz w:val="26"/>
                <w:szCs w:val="26"/>
              </w:rPr>
              <w:t xml:space="preserve"> </w:t>
            </w:r>
            <w:r w:rsidRPr="00491FA4">
              <w:rPr>
                <w:rFonts w:asciiTheme="minorHAnsi" w:hAnsiTheme="minorHAnsi"/>
                <w:sz w:val="26"/>
                <w:szCs w:val="26"/>
              </w:rPr>
              <w:t>for</w:t>
            </w:r>
            <w:r w:rsidRPr="00491FA4">
              <w:rPr>
                <w:rFonts w:asciiTheme="minorHAnsi" w:hAnsiTheme="minorHAnsi"/>
                <w:spacing w:val="-4"/>
                <w:sz w:val="26"/>
                <w:szCs w:val="26"/>
              </w:rPr>
              <w:t xml:space="preserve"> </w:t>
            </w:r>
            <w:r w:rsidRPr="00491FA4">
              <w:rPr>
                <w:rFonts w:asciiTheme="minorHAnsi" w:hAnsiTheme="minorHAnsi"/>
                <w:sz w:val="26"/>
                <w:szCs w:val="26"/>
              </w:rPr>
              <w:t>events</w:t>
            </w:r>
            <w:r w:rsidRPr="00491FA4">
              <w:rPr>
                <w:rFonts w:asciiTheme="minorHAnsi" w:hAnsiTheme="minorHAnsi"/>
                <w:spacing w:val="-1"/>
                <w:sz w:val="26"/>
                <w:szCs w:val="26"/>
              </w:rPr>
              <w:t xml:space="preserve"> </w:t>
            </w:r>
            <w:r w:rsidRPr="00491FA4">
              <w:rPr>
                <w:rFonts w:asciiTheme="minorHAnsi" w:hAnsiTheme="minorHAnsi"/>
                <w:i/>
                <w:sz w:val="26"/>
                <w:szCs w:val="26"/>
              </w:rPr>
              <w:t>without</w:t>
            </w:r>
            <w:r w:rsidRPr="00491FA4">
              <w:rPr>
                <w:rFonts w:asciiTheme="minorHAnsi" w:hAnsiTheme="minorHAnsi"/>
                <w:i/>
                <w:spacing w:val="-7"/>
                <w:sz w:val="26"/>
                <w:szCs w:val="26"/>
              </w:rPr>
              <w:t xml:space="preserve"> </w:t>
            </w:r>
            <w:r w:rsidRPr="00491FA4">
              <w:rPr>
                <w:rFonts w:asciiTheme="minorHAnsi" w:hAnsiTheme="minorHAnsi"/>
                <w:sz w:val="26"/>
                <w:szCs w:val="26"/>
              </w:rPr>
              <w:t>significant</w:t>
            </w:r>
            <w:r w:rsidRPr="00491FA4">
              <w:rPr>
                <w:rFonts w:asciiTheme="minorHAnsi" w:hAnsiTheme="minorHAnsi"/>
                <w:spacing w:val="-4"/>
                <w:sz w:val="26"/>
                <w:szCs w:val="26"/>
              </w:rPr>
              <w:t xml:space="preserve"> </w:t>
            </w:r>
            <w:r w:rsidRPr="00491FA4">
              <w:rPr>
                <w:rFonts w:asciiTheme="minorHAnsi" w:hAnsiTheme="minorHAnsi"/>
                <w:sz w:val="26"/>
                <w:szCs w:val="26"/>
              </w:rPr>
              <w:t>UNM</w:t>
            </w:r>
            <w:r w:rsidRPr="00491FA4">
              <w:rPr>
                <w:rFonts w:asciiTheme="minorHAnsi" w:hAnsiTheme="minorHAnsi"/>
                <w:spacing w:val="-5"/>
                <w:sz w:val="26"/>
                <w:szCs w:val="26"/>
              </w:rPr>
              <w:t xml:space="preserve"> </w:t>
            </w:r>
            <w:r w:rsidRPr="00491FA4">
              <w:rPr>
                <w:rFonts w:asciiTheme="minorHAnsi" w:hAnsiTheme="minorHAnsi"/>
                <w:sz w:val="26"/>
                <w:szCs w:val="26"/>
              </w:rPr>
              <w:t>students</w:t>
            </w:r>
            <w:r w:rsidRPr="00491FA4">
              <w:rPr>
                <w:rFonts w:asciiTheme="minorHAnsi" w:hAnsiTheme="minorHAnsi"/>
                <w:spacing w:val="-4"/>
                <w:sz w:val="26"/>
                <w:szCs w:val="26"/>
              </w:rPr>
              <w:t xml:space="preserve"> </w:t>
            </w:r>
            <w:r w:rsidRPr="00491FA4">
              <w:rPr>
                <w:rFonts w:asciiTheme="minorHAnsi" w:hAnsiTheme="minorHAnsi"/>
                <w:sz w:val="26"/>
                <w:szCs w:val="26"/>
              </w:rPr>
              <w:t>in</w:t>
            </w:r>
            <w:r w:rsidRPr="00491FA4">
              <w:rPr>
                <w:rFonts w:asciiTheme="minorHAnsi" w:hAnsiTheme="minorHAnsi"/>
                <w:spacing w:val="-6"/>
                <w:sz w:val="26"/>
                <w:szCs w:val="26"/>
              </w:rPr>
              <w:t xml:space="preserve"> </w:t>
            </w:r>
            <w:r w:rsidRPr="00491FA4">
              <w:rPr>
                <w:rFonts w:asciiTheme="minorHAnsi" w:hAnsiTheme="minorHAnsi"/>
                <w:sz w:val="26"/>
                <w:szCs w:val="26"/>
              </w:rPr>
              <w:t>attendance.</w:t>
            </w:r>
            <w:r w:rsidRPr="00491FA4">
              <w:rPr>
                <w:rFonts w:asciiTheme="minorHAnsi" w:hAnsiTheme="minorHAnsi"/>
                <w:spacing w:val="-5"/>
                <w:sz w:val="26"/>
                <w:szCs w:val="26"/>
              </w:rPr>
              <w:t xml:space="preserve"> </w:t>
            </w:r>
            <w:r w:rsidRPr="00491FA4">
              <w:rPr>
                <w:rFonts w:asciiTheme="minorHAnsi" w:hAnsiTheme="minorHAnsi"/>
                <w:sz w:val="26"/>
                <w:szCs w:val="26"/>
              </w:rPr>
              <w:t xml:space="preserve">Events with more community members than </w:t>
            </w:r>
            <w:r w:rsidR="00415DF8" w:rsidRPr="00491FA4">
              <w:rPr>
                <w:rFonts w:asciiTheme="minorHAnsi" w:hAnsiTheme="minorHAnsi"/>
                <w:sz w:val="26"/>
                <w:szCs w:val="26"/>
              </w:rPr>
              <w:t>currently enrolled</w:t>
            </w:r>
            <w:r w:rsidRPr="00491FA4">
              <w:rPr>
                <w:rFonts w:asciiTheme="minorHAnsi" w:hAnsiTheme="minorHAnsi"/>
                <w:sz w:val="26"/>
                <w:szCs w:val="26"/>
              </w:rPr>
              <w:t xml:space="preserve"> students will receive funding based on anticipated student attendance).</w:t>
            </w:r>
          </w:p>
        </w:tc>
      </w:tr>
      <w:tr w:rsidR="00A426B3" w14:paraId="49EF61EE" w14:textId="77777777" w:rsidTr="00A426B3">
        <w:trPr>
          <w:trHeight w:val="776"/>
        </w:trPr>
        <w:tc>
          <w:tcPr>
            <w:tcW w:w="0" w:type="auto"/>
            <w:tcBorders>
              <w:left w:val="single" w:sz="8" w:space="0" w:color="000000"/>
              <w:right w:val="single" w:sz="8" w:space="0" w:color="000000"/>
            </w:tcBorders>
          </w:tcPr>
          <w:p w14:paraId="242DA69C" w14:textId="77777777" w:rsidR="00A426B3" w:rsidRPr="00491FA4" w:rsidRDefault="00A426B3" w:rsidP="00D13675">
            <w:pPr>
              <w:pStyle w:val="TableParagraph"/>
              <w:spacing w:before="94"/>
              <w:ind w:left="100" w:right="859"/>
              <w:rPr>
                <w:rFonts w:asciiTheme="minorHAnsi" w:hAnsiTheme="minorHAnsi"/>
                <w:sz w:val="26"/>
                <w:szCs w:val="26"/>
              </w:rPr>
            </w:pPr>
            <w:r w:rsidRPr="00491FA4">
              <w:rPr>
                <w:rFonts w:asciiTheme="minorHAnsi" w:hAnsiTheme="minorHAnsi"/>
                <w:sz w:val="26"/>
                <w:szCs w:val="26"/>
              </w:rPr>
              <w:t>Promotional</w:t>
            </w:r>
            <w:r w:rsidRPr="00491FA4">
              <w:rPr>
                <w:rFonts w:asciiTheme="minorHAnsi" w:hAnsiTheme="minorHAnsi"/>
                <w:spacing w:val="-14"/>
                <w:sz w:val="26"/>
                <w:szCs w:val="26"/>
              </w:rPr>
              <w:t xml:space="preserve"> </w:t>
            </w:r>
            <w:r w:rsidRPr="00491FA4">
              <w:rPr>
                <w:rFonts w:asciiTheme="minorHAnsi" w:hAnsiTheme="minorHAnsi"/>
                <w:sz w:val="26"/>
                <w:szCs w:val="26"/>
              </w:rPr>
              <w:t>and incentive items</w:t>
            </w:r>
          </w:p>
        </w:tc>
        <w:tc>
          <w:tcPr>
            <w:tcW w:w="0" w:type="auto"/>
            <w:tcBorders>
              <w:left w:val="single" w:sz="8" w:space="0" w:color="000000"/>
              <w:right w:val="single" w:sz="8" w:space="0" w:color="000000"/>
            </w:tcBorders>
          </w:tcPr>
          <w:p w14:paraId="065D721C" w14:textId="77777777" w:rsidR="00A426B3" w:rsidRPr="00491FA4" w:rsidRDefault="00A426B3" w:rsidP="00D13675">
            <w:pPr>
              <w:pStyle w:val="TableParagraph"/>
              <w:spacing w:before="94"/>
              <w:ind w:left="14"/>
              <w:rPr>
                <w:rFonts w:asciiTheme="minorHAnsi" w:hAnsiTheme="minorHAnsi"/>
                <w:sz w:val="26"/>
                <w:szCs w:val="26"/>
              </w:rPr>
            </w:pPr>
            <w:r w:rsidRPr="00491FA4">
              <w:rPr>
                <w:rFonts w:asciiTheme="minorHAnsi" w:hAnsiTheme="minorHAnsi"/>
                <w:sz w:val="26"/>
                <w:szCs w:val="26"/>
              </w:rPr>
              <w:t>Up</w:t>
            </w:r>
            <w:r w:rsidRPr="00491FA4">
              <w:rPr>
                <w:rFonts w:asciiTheme="minorHAnsi" w:hAnsiTheme="minorHAnsi"/>
                <w:spacing w:val="-6"/>
                <w:sz w:val="26"/>
                <w:szCs w:val="26"/>
              </w:rPr>
              <w:t xml:space="preserve"> </w:t>
            </w:r>
            <w:r w:rsidRPr="00491FA4">
              <w:rPr>
                <w:rFonts w:asciiTheme="minorHAnsi" w:hAnsiTheme="minorHAnsi"/>
                <w:sz w:val="26"/>
                <w:szCs w:val="26"/>
              </w:rPr>
              <w:t>to</w:t>
            </w:r>
            <w:r w:rsidRPr="00491FA4">
              <w:rPr>
                <w:rFonts w:asciiTheme="minorHAnsi" w:hAnsiTheme="minorHAnsi"/>
                <w:spacing w:val="-3"/>
                <w:sz w:val="26"/>
                <w:szCs w:val="26"/>
              </w:rPr>
              <w:t xml:space="preserve"> </w:t>
            </w:r>
            <w:r w:rsidRPr="00491FA4">
              <w:rPr>
                <w:rFonts w:asciiTheme="minorHAnsi" w:hAnsiTheme="minorHAnsi"/>
                <w:sz w:val="26"/>
                <w:szCs w:val="26"/>
              </w:rPr>
              <w:t>$300,</w:t>
            </w:r>
            <w:r w:rsidRPr="00491FA4">
              <w:rPr>
                <w:rFonts w:asciiTheme="minorHAnsi" w:hAnsiTheme="minorHAnsi"/>
                <w:spacing w:val="-4"/>
                <w:sz w:val="26"/>
                <w:szCs w:val="26"/>
              </w:rPr>
              <w:t xml:space="preserve"> </w:t>
            </w:r>
            <w:r w:rsidRPr="00491FA4">
              <w:rPr>
                <w:rFonts w:asciiTheme="minorHAnsi" w:hAnsiTheme="minorHAnsi"/>
                <w:sz w:val="26"/>
                <w:szCs w:val="26"/>
              </w:rPr>
              <w:t>three</w:t>
            </w:r>
            <w:r w:rsidRPr="00491FA4">
              <w:rPr>
                <w:rFonts w:asciiTheme="minorHAnsi" w:hAnsiTheme="minorHAnsi"/>
                <w:spacing w:val="-2"/>
                <w:sz w:val="26"/>
                <w:szCs w:val="26"/>
              </w:rPr>
              <w:t xml:space="preserve"> </w:t>
            </w:r>
            <w:r w:rsidRPr="00491FA4">
              <w:rPr>
                <w:rFonts w:asciiTheme="minorHAnsi" w:hAnsiTheme="minorHAnsi"/>
                <w:sz w:val="26"/>
                <w:szCs w:val="26"/>
              </w:rPr>
              <w:t>quote(s)</w:t>
            </w:r>
            <w:r w:rsidRPr="00491FA4">
              <w:rPr>
                <w:rFonts w:asciiTheme="minorHAnsi" w:hAnsiTheme="minorHAnsi"/>
                <w:spacing w:val="-2"/>
                <w:sz w:val="26"/>
                <w:szCs w:val="26"/>
              </w:rPr>
              <w:t xml:space="preserve"> </w:t>
            </w:r>
            <w:r w:rsidRPr="00491FA4">
              <w:rPr>
                <w:rFonts w:asciiTheme="minorHAnsi" w:hAnsiTheme="minorHAnsi"/>
                <w:sz w:val="26"/>
                <w:szCs w:val="26"/>
              </w:rPr>
              <w:t>must</w:t>
            </w:r>
            <w:r w:rsidRPr="00491FA4">
              <w:rPr>
                <w:rFonts w:asciiTheme="minorHAnsi" w:hAnsiTheme="minorHAnsi"/>
                <w:spacing w:val="-4"/>
                <w:sz w:val="26"/>
                <w:szCs w:val="26"/>
              </w:rPr>
              <w:t xml:space="preserve"> </w:t>
            </w:r>
            <w:r w:rsidRPr="00491FA4">
              <w:rPr>
                <w:rFonts w:asciiTheme="minorHAnsi" w:hAnsiTheme="minorHAnsi"/>
                <w:sz w:val="26"/>
                <w:szCs w:val="26"/>
              </w:rPr>
              <w:t>be</w:t>
            </w:r>
            <w:r w:rsidRPr="00491FA4">
              <w:rPr>
                <w:rFonts w:asciiTheme="minorHAnsi" w:hAnsiTheme="minorHAnsi"/>
                <w:spacing w:val="-3"/>
                <w:sz w:val="26"/>
                <w:szCs w:val="26"/>
              </w:rPr>
              <w:t xml:space="preserve"> </w:t>
            </w:r>
            <w:r w:rsidRPr="00491FA4">
              <w:rPr>
                <w:rFonts w:asciiTheme="minorHAnsi" w:hAnsiTheme="minorHAnsi"/>
                <w:sz w:val="26"/>
                <w:szCs w:val="26"/>
              </w:rPr>
              <w:t>provided</w:t>
            </w:r>
            <w:r w:rsidRPr="00491FA4">
              <w:rPr>
                <w:rFonts w:asciiTheme="minorHAnsi" w:hAnsiTheme="minorHAnsi"/>
                <w:spacing w:val="-2"/>
                <w:sz w:val="26"/>
                <w:szCs w:val="26"/>
              </w:rPr>
              <w:t xml:space="preserve"> </w:t>
            </w:r>
            <w:r w:rsidRPr="00491FA4">
              <w:rPr>
                <w:rFonts w:asciiTheme="minorHAnsi" w:hAnsiTheme="minorHAnsi"/>
                <w:sz w:val="26"/>
                <w:szCs w:val="26"/>
              </w:rPr>
              <w:t>and</w:t>
            </w:r>
            <w:r w:rsidRPr="00491FA4">
              <w:rPr>
                <w:rFonts w:asciiTheme="minorHAnsi" w:hAnsiTheme="minorHAnsi"/>
                <w:spacing w:val="-1"/>
                <w:sz w:val="26"/>
                <w:szCs w:val="26"/>
              </w:rPr>
              <w:t xml:space="preserve"> </w:t>
            </w:r>
            <w:r w:rsidRPr="00491FA4">
              <w:rPr>
                <w:rFonts w:asciiTheme="minorHAnsi" w:hAnsiTheme="minorHAnsi"/>
                <w:spacing w:val="-2"/>
                <w:sz w:val="26"/>
                <w:szCs w:val="26"/>
              </w:rPr>
              <w:t>approved</w:t>
            </w:r>
          </w:p>
        </w:tc>
      </w:tr>
    </w:tbl>
    <w:p w14:paraId="18F72258" w14:textId="0A6170B7" w:rsidR="00A426B3" w:rsidRDefault="00A426B3" w:rsidP="008C39FA">
      <w:pPr>
        <w:pStyle w:val="Heading2"/>
      </w:pPr>
    </w:p>
    <w:p w14:paraId="572DC1DE" w14:textId="77777777" w:rsidR="00A426B3" w:rsidRDefault="00A426B3">
      <w:pPr>
        <w:widowControl/>
        <w:autoSpaceDE/>
        <w:autoSpaceDN/>
        <w:spacing w:after="160" w:line="278" w:lineRule="auto"/>
        <w:rPr>
          <w:rFonts w:ascii="Metropolis" w:eastAsiaTheme="majorEastAsia" w:hAnsi="Metropolis" w:cstheme="majorBidi"/>
          <w:color w:val="000000" w:themeColor="text1"/>
          <w:sz w:val="32"/>
          <w:szCs w:val="32"/>
        </w:rPr>
      </w:pPr>
      <w:r>
        <w:br w:type="page"/>
      </w:r>
    </w:p>
    <w:p w14:paraId="7C169BBC" w14:textId="77777777" w:rsidR="00A426B3" w:rsidRDefault="00A426B3" w:rsidP="008C39FA">
      <w:pPr>
        <w:pStyle w:val="Heading2"/>
      </w:pPr>
    </w:p>
    <w:p w14:paraId="5E2BEBEB" w14:textId="2082A0E3" w:rsidR="00991FDD" w:rsidRDefault="00991FDD" w:rsidP="00991FDD">
      <w:pPr>
        <w:pStyle w:val="Heading2"/>
      </w:pPr>
      <w:bookmarkStart w:id="63" w:name="_Toc205900831"/>
      <w:bookmarkStart w:id="64" w:name="_Toc205893630"/>
      <w:r>
        <w:t>Other Important Information</w:t>
      </w:r>
      <w:bookmarkEnd w:id="63"/>
    </w:p>
    <w:p w14:paraId="5A1B657D" w14:textId="77777777" w:rsidR="00991FDD" w:rsidRPr="00991FDD" w:rsidRDefault="00991FDD" w:rsidP="00991FDD">
      <w:pPr>
        <w:rPr>
          <w:b/>
          <w:bCs/>
        </w:rPr>
      </w:pPr>
      <w:r w:rsidRPr="00991FDD">
        <w:rPr>
          <w:b/>
          <w:bCs/>
        </w:rPr>
        <w:t>Per the Chartered Student Organization (CSO) Policy:</w:t>
      </w:r>
    </w:p>
    <w:p w14:paraId="7A39917D" w14:textId="2F8E282C" w:rsidR="00991FDD" w:rsidRDefault="00991FDD" w:rsidP="00991FDD">
      <w:r>
        <w:t>Organizations receiving funding from the university must follow the fiscal policies and procedures of the university. In addition, organizations receiving ASUNM and/or GPSA funding must follow fiscal guidelines developed by the Student Government Accounting Office.</w:t>
      </w:r>
    </w:p>
    <w:p w14:paraId="0D8F5489" w14:textId="77777777" w:rsidR="00991FDD" w:rsidRPr="00991FDD" w:rsidRDefault="00991FDD" w:rsidP="00991FDD">
      <w:pPr>
        <w:rPr>
          <w:b/>
          <w:bCs/>
        </w:rPr>
      </w:pPr>
      <w:r w:rsidRPr="00991FDD">
        <w:rPr>
          <w:b/>
          <w:bCs/>
        </w:rPr>
        <w:t>Per UNM Policy 7200, 1.4:</w:t>
      </w:r>
    </w:p>
    <w:p w14:paraId="08189E52" w14:textId="7BA7F5D9" w:rsidR="00991FDD" w:rsidRDefault="00991FDD" w:rsidP="00991FDD">
      <w:r>
        <w:t>Chartered Student Organizations that receive funding from the University must deposit all funds that they collect in an internal University account.</w:t>
      </w:r>
    </w:p>
    <w:p w14:paraId="128ABB30" w14:textId="0D37DB28" w:rsidR="00991FDD" w:rsidRPr="00991FDD" w:rsidRDefault="00991FDD" w:rsidP="00991FDD">
      <w:pPr>
        <w:rPr>
          <w:u w:val="single"/>
        </w:rPr>
      </w:pPr>
      <w:r w:rsidRPr="00991FDD">
        <w:rPr>
          <w:u w:val="single"/>
        </w:rPr>
        <w:t>If your organization has an off-campus bank account and wishes to continue receiving funds from the university, you will need to close the account immediately, provide proof of the closure, and deposit any funds to Recreational Services.</w:t>
      </w:r>
    </w:p>
    <w:p w14:paraId="6F3BE6CB" w14:textId="24D7DC2B" w:rsidR="00991FDD" w:rsidRPr="00991FDD" w:rsidRDefault="00991FDD" w:rsidP="00991FDD">
      <w:pPr>
        <w:rPr>
          <w:b/>
          <w:bCs/>
        </w:rPr>
      </w:pPr>
      <w:r w:rsidRPr="00991FDD">
        <w:rPr>
          <w:b/>
          <w:bCs/>
        </w:rPr>
        <w:t>From now on, all services will be done in-house for competitive CS teams</w:t>
      </w:r>
    </w:p>
    <w:p w14:paraId="6811E916" w14:textId="1F018E6A" w:rsidR="00991FDD" w:rsidRDefault="00991FDD" w:rsidP="00991FDD">
      <w:pPr>
        <w:pStyle w:val="ListParagraph"/>
        <w:numPr>
          <w:ilvl w:val="0"/>
          <w:numId w:val="41"/>
        </w:numPr>
      </w:pPr>
      <w:r>
        <w:t>As such, competitive teams are ineligible to receive funding from ASUNM or GPSA</w:t>
      </w:r>
    </w:p>
    <w:p w14:paraId="20E9E203" w14:textId="4231D7FD" w:rsidR="00991FDD" w:rsidRDefault="00991FDD" w:rsidP="00991FDD">
      <w:pPr>
        <w:pStyle w:val="ListParagraph"/>
        <w:numPr>
          <w:ilvl w:val="0"/>
          <w:numId w:val="41"/>
        </w:numPr>
      </w:pPr>
      <w:r>
        <w:t>Chartering, banking, and handling money are now all done through RS and not SAC</w:t>
      </w:r>
    </w:p>
    <w:p w14:paraId="47904B81" w14:textId="77777777" w:rsidR="00991FDD" w:rsidRPr="00991FDD" w:rsidRDefault="00991FDD" w:rsidP="00991FDD">
      <w:pPr>
        <w:rPr>
          <w:b/>
          <w:bCs/>
        </w:rPr>
      </w:pPr>
      <w:r w:rsidRPr="00991FDD">
        <w:rPr>
          <w:b/>
          <w:bCs/>
        </w:rPr>
        <w:t>Unallowable Expenditures:</w:t>
      </w:r>
    </w:p>
    <w:p w14:paraId="05AD7978" w14:textId="3BE6127E" w:rsidR="00991FDD" w:rsidRDefault="00991FDD" w:rsidP="00991FDD">
      <w:pPr>
        <w:pStyle w:val="ListParagraph"/>
        <w:numPr>
          <w:ilvl w:val="0"/>
          <w:numId w:val="41"/>
        </w:numPr>
      </w:pPr>
      <w:r>
        <w:t>Political contributions to individuals or organizations</w:t>
      </w:r>
    </w:p>
    <w:p w14:paraId="6B19AFC2" w14:textId="7A25232E" w:rsidR="00991FDD" w:rsidRDefault="00991FDD" w:rsidP="00991FDD">
      <w:pPr>
        <w:pStyle w:val="ListParagraph"/>
        <w:numPr>
          <w:ilvl w:val="0"/>
          <w:numId w:val="41"/>
        </w:numPr>
      </w:pPr>
      <w:r>
        <w:t>Payments to UNM employees outside of payroll</w:t>
      </w:r>
    </w:p>
    <w:p w14:paraId="53788409" w14:textId="551E87B8" w:rsidR="00991FDD" w:rsidRDefault="00991FDD" w:rsidP="00991FDD">
      <w:pPr>
        <w:pStyle w:val="ListParagraph"/>
        <w:numPr>
          <w:ilvl w:val="0"/>
          <w:numId w:val="41"/>
        </w:numPr>
      </w:pPr>
      <w:r>
        <w:t>Awards/Gifts to UNM employees</w:t>
      </w:r>
    </w:p>
    <w:p w14:paraId="516E3019" w14:textId="14A316A8" w:rsidR="00991FDD" w:rsidRDefault="00991FDD" w:rsidP="00991FDD">
      <w:pPr>
        <w:pStyle w:val="ListParagraph"/>
        <w:numPr>
          <w:ilvl w:val="0"/>
          <w:numId w:val="41"/>
        </w:numPr>
      </w:pPr>
      <w:r>
        <w:t>Gifts to students</w:t>
      </w:r>
    </w:p>
    <w:p w14:paraId="0B381F54" w14:textId="1F0D94A3" w:rsidR="00991FDD" w:rsidRDefault="00991FDD" w:rsidP="00991FDD">
      <w:pPr>
        <w:pStyle w:val="ListParagraph"/>
        <w:numPr>
          <w:ilvl w:val="0"/>
          <w:numId w:val="41"/>
        </w:numPr>
      </w:pPr>
      <w:r>
        <w:t>Personal expenses</w:t>
      </w:r>
    </w:p>
    <w:p w14:paraId="031690BE" w14:textId="53367396" w:rsidR="00991FDD" w:rsidRDefault="00991FDD" w:rsidP="00991FDD">
      <w:pPr>
        <w:pStyle w:val="ListParagraph"/>
        <w:numPr>
          <w:ilvl w:val="0"/>
          <w:numId w:val="41"/>
        </w:numPr>
      </w:pPr>
      <w:r>
        <w:t>Alcohol</w:t>
      </w:r>
    </w:p>
    <w:p w14:paraId="13BB777B" w14:textId="0BEE9378" w:rsidR="00991FDD" w:rsidRDefault="00991FDD" w:rsidP="00991FDD">
      <w:pPr>
        <w:pStyle w:val="ListParagraph"/>
        <w:numPr>
          <w:ilvl w:val="0"/>
          <w:numId w:val="41"/>
        </w:numPr>
      </w:pPr>
      <w:r>
        <w:t>Banned substances</w:t>
      </w:r>
    </w:p>
    <w:p w14:paraId="46062DB4" w14:textId="0174C4E2" w:rsidR="00991FDD" w:rsidRPr="00991FDD" w:rsidRDefault="00991FDD" w:rsidP="00991FDD">
      <w:pPr>
        <w:rPr>
          <w:b/>
          <w:bCs/>
        </w:rPr>
      </w:pPr>
      <w:r w:rsidRPr="00991FDD">
        <w:rPr>
          <w:b/>
          <w:bCs/>
        </w:rPr>
        <w:t>Gift Cards/Incentives:</w:t>
      </w:r>
    </w:p>
    <w:p w14:paraId="761424CF" w14:textId="77777777" w:rsidR="00991FDD" w:rsidRDefault="00991FDD" w:rsidP="00991FDD">
      <w:r>
        <w:t>While the university does not prohibit these types of purchases, it does have the following limitations associated with them:</w:t>
      </w:r>
    </w:p>
    <w:p w14:paraId="7DD511E8" w14:textId="2387B7EE" w:rsidR="00991FDD" w:rsidRDefault="00991FDD" w:rsidP="00991FDD">
      <w:pPr>
        <w:pStyle w:val="ListParagraph"/>
        <w:numPr>
          <w:ilvl w:val="0"/>
          <w:numId w:val="42"/>
        </w:numPr>
      </w:pPr>
      <w:r>
        <w:t>Gift cards MUST be purchased by Recreational Services. We CANNOT reimburse purchases for a gift card.</w:t>
      </w:r>
    </w:p>
    <w:p w14:paraId="721CE318" w14:textId="70345AAE" w:rsidR="00991FDD" w:rsidRDefault="00991FDD" w:rsidP="00991FDD">
      <w:pPr>
        <w:pStyle w:val="ListParagraph"/>
        <w:numPr>
          <w:ilvl w:val="0"/>
          <w:numId w:val="42"/>
        </w:numPr>
      </w:pPr>
      <w:r>
        <w:t>Gift cards CAN NOT be given to University employees or individuals NOT associated with UNM , e.g., guest speaker in lieu of Honorarium payment</w:t>
      </w:r>
    </w:p>
    <w:p w14:paraId="022B9CD3" w14:textId="25A7B43A" w:rsidR="00991FDD" w:rsidRDefault="00991FDD" w:rsidP="008C39FA">
      <w:pPr>
        <w:pStyle w:val="ListParagraph"/>
        <w:numPr>
          <w:ilvl w:val="0"/>
          <w:numId w:val="42"/>
        </w:numPr>
      </w:pPr>
      <w:r>
        <w:t>There must be a specific business purpose associated with these purchases.</w:t>
      </w:r>
    </w:p>
    <w:p w14:paraId="0156553C" w14:textId="77777777" w:rsidR="00991FDD" w:rsidRDefault="00991FDD" w:rsidP="00991FDD">
      <w:pPr>
        <w:pStyle w:val="ListParagraph"/>
        <w:numPr>
          <w:ilvl w:val="0"/>
          <w:numId w:val="42"/>
        </w:numPr>
      </w:pPr>
      <w:r>
        <w:t>E-gift cards are NOT an option</w:t>
      </w:r>
    </w:p>
    <w:p w14:paraId="5849AA29" w14:textId="25C18319" w:rsidR="00991FDD" w:rsidRDefault="00991FDD" w:rsidP="00991FDD">
      <w:pPr>
        <w:pStyle w:val="ListParagraph"/>
        <w:numPr>
          <w:ilvl w:val="0"/>
          <w:numId w:val="42"/>
        </w:numPr>
      </w:pPr>
      <w:r>
        <w:t>All gift cards are tracked when handed out. (`Name, phone #, address)</w:t>
      </w:r>
    </w:p>
    <w:p w14:paraId="097909DA" w14:textId="0FD66171" w:rsidR="00991FDD" w:rsidRDefault="00991FDD">
      <w:pPr>
        <w:widowControl/>
        <w:autoSpaceDE/>
        <w:autoSpaceDN/>
        <w:spacing w:after="160" w:line="278" w:lineRule="auto"/>
      </w:pPr>
      <w:r>
        <w:br w:type="page"/>
      </w:r>
    </w:p>
    <w:p w14:paraId="59CB8A23" w14:textId="77777777" w:rsidR="00991FDD" w:rsidRPr="000E4228" w:rsidRDefault="00991FDD" w:rsidP="00991FDD">
      <w:pPr>
        <w:rPr>
          <w:b/>
          <w:bCs/>
        </w:rPr>
      </w:pPr>
      <w:r w:rsidRPr="000E4228">
        <w:rPr>
          <w:b/>
          <w:bCs/>
        </w:rPr>
        <w:lastRenderedPageBreak/>
        <w:t>Coaches:</w:t>
      </w:r>
    </w:p>
    <w:p w14:paraId="66A56804" w14:textId="4AD8AD3C" w:rsidR="00991FDD" w:rsidRDefault="00991FDD" w:rsidP="00991FDD">
      <w:r>
        <w:t xml:space="preserve">All coaches must first complete a Coaches Agreement form before assuming the role as a club’s coach. Both the Club and the coach should be aware that any financial contributions to the club are strictly </w:t>
      </w:r>
      <w:r w:rsidR="000E4228">
        <w:t>voluntarily,</w:t>
      </w:r>
      <w:r>
        <w:t xml:space="preserve"> and the coach is receiving any financial advancements, nor reimbursements for their contributions. Coaches should not have any involvement with the club's business, administration, or financial matters. The coach’s payment should be decided solely by the club itself.</w:t>
      </w:r>
    </w:p>
    <w:p w14:paraId="7294622D" w14:textId="20D32CF1" w:rsidR="00991FDD" w:rsidRDefault="00991FDD" w:rsidP="000E4228">
      <w:pPr>
        <w:pStyle w:val="ListParagraph"/>
        <w:numPr>
          <w:ilvl w:val="0"/>
          <w:numId w:val="43"/>
        </w:numPr>
      </w:pPr>
      <w:r>
        <w:t>If clubs would like to pay their coaches, Recreational Services must be invoiced for the coaching services</w:t>
      </w:r>
    </w:p>
    <w:p w14:paraId="41875ACC" w14:textId="3D1319D7" w:rsidR="00991FDD" w:rsidRDefault="00991FDD" w:rsidP="000E4228">
      <w:pPr>
        <w:pStyle w:val="ListParagraph"/>
        <w:numPr>
          <w:ilvl w:val="1"/>
          <w:numId w:val="43"/>
        </w:numPr>
      </w:pPr>
      <w:r>
        <w:t>These invoices should be sent to Recreational Services monthly</w:t>
      </w:r>
    </w:p>
    <w:p w14:paraId="00B32718" w14:textId="606FD93D" w:rsidR="00991FDD" w:rsidRDefault="00991FDD" w:rsidP="000E4228">
      <w:pPr>
        <w:pStyle w:val="ListParagraph"/>
        <w:numPr>
          <w:ilvl w:val="1"/>
          <w:numId w:val="43"/>
        </w:numPr>
      </w:pPr>
      <w:r>
        <w:t>Invoices should include:</w:t>
      </w:r>
    </w:p>
    <w:p w14:paraId="73EF752B" w14:textId="3DEDE223" w:rsidR="00991FDD" w:rsidRDefault="00991FDD" w:rsidP="000E4228">
      <w:pPr>
        <w:pStyle w:val="ListParagraph"/>
        <w:numPr>
          <w:ilvl w:val="2"/>
          <w:numId w:val="43"/>
        </w:numPr>
      </w:pPr>
      <w:r>
        <w:t>Dates of service (day, time)</w:t>
      </w:r>
    </w:p>
    <w:p w14:paraId="446EEE54" w14:textId="7AE5C5C9" w:rsidR="00991FDD" w:rsidRDefault="00991FDD" w:rsidP="000E4228">
      <w:pPr>
        <w:pStyle w:val="ListParagraph"/>
        <w:numPr>
          <w:ilvl w:val="2"/>
          <w:numId w:val="43"/>
        </w:numPr>
      </w:pPr>
      <w:r>
        <w:t>Location of services</w:t>
      </w:r>
    </w:p>
    <w:p w14:paraId="6EB9EDB2" w14:textId="7A4C8262" w:rsidR="00991FDD" w:rsidRDefault="00991FDD" w:rsidP="000E4228">
      <w:pPr>
        <w:pStyle w:val="ListParagraph"/>
        <w:numPr>
          <w:ilvl w:val="2"/>
          <w:numId w:val="43"/>
        </w:numPr>
      </w:pPr>
      <w:r>
        <w:t>Rate of service</w:t>
      </w:r>
    </w:p>
    <w:p w14:paraId="6DE0B60E" w14:textId="0D691661" w:rsidR="00991FDD" w:rsidRDefault="00991FDD" w:rsidP="000E4228">
      <w:pPr>
        <w:pStyle w:val="ListParagraph"/>
        <w:numPr>
          <w:ilvl w:val="1"/>
          <w:numId w:val="43"/>
        </w:numPr>
      </w:pPr>
      <w:r>
        <w:t>The pay rate must be reasonable</w:t>
      </w:r>
    </w:p>
    <w:p w14:paraId="60B5229B" w14:textId="08C04D1C" w:rsidR="00991FDD" w:rsidRDefault="00991FDD" w:rsidP="000E4228">
      <w:pPr>
        <w:pStyle w:val="ListParagraph"/>
        <w:numPr>
          <w:ilvl w:val="1"/>
          <w:numId w:val="43"/>
        </w:numPr>
      </w:pPr>
      <w:r>
        <w:t>Please use the following as an example</w:t>
      </w:r>
    </w:p>
    <w:p w14:paraId="440E9CA7" w14:textId="2DBE008E" w:rsidR="000E4228" w:rsidRDefault="00991FDD" w:rsidP="000E4228">
      <w:pPr>
        <w:pStyle w:val="ListParagraph"/>
        <w:numPr>
          <w:ilvl w:val="0"/>
          <w:numId w:val="43"/>
        </w:numPr>
      </w:pPr>
      <w:r>
        <w:t>Coaches should complete a W9 and turn it into Recreational Services</w:t>
      </w:r>
    </w:p>
    <w:p w14:paraId="156B30A2" w14:textId="4C35714C" w:rsidR="000E4228" w:rsidRDefault="000E4228" w:rsidP="000E4228">
      <w:pPr>
        <w:widowControl/>
        <w:autoSpaceDE/>
        <w:autoSpaceDN/>
        <w:spacing w:after="160" w:line="278" w:lineRule="auto"/>
      </w:pPr>
      <w:r>
        <w:br w:type="page"/>
      </w:r>
    </w:p>
    <w:p w14:paraId="3E3498FF" w14:textId="216D58DB" w:rsidR="000E4228" w:rsidRDefault="000E4228" w:rsidP="000E4228">
      <w:pPr>
        <w:pStyle w:val="Heading2"/>
      </w:pPr>
      <w:bookmarkStart w:id="65" w:name="_Toc205900832"/>
      <w:r>
        <w:lastRenderedPageBreak/>
        <w:t>List of Don’ts</w:t>
      </w:r>
      <w:bookmarkEnd w:id="65"/>
    </w:p>
    <w:p w14:paraId="02DE32C0" w14:textId="77777777" w:rsidR="000E4228" w:rsidRDefault="000E4228" w:rsidP="000E4228">
      <w:pPr>
        <w:pStyle w:val="ListParagraph"/>
        <w:widowControl/>
        <w:numPr>
          <w:ilvl w:val="0"/>
          <w:numId w:val="44"/>
        </w:numPr>
        <w:autoSpaceDE/>
        <w:autoSpaceDN/>
        <w:spacing w:after="160" w:line="278" w:lineRule="auto"/>
      </w:pPr>
      <w:r>
        <w:t>Don’t sign any contracts</w:t>
      </w:r>
    </w:p>
    <w:p w14:paraId="214DA780" w14:textId="77777777" w:rsidR="000E4228" w:rsidRDefault="000E4228" w:rsidP="000E4228">
      <w:pPr>
        <w:pStyle w:val="ListParagraph"/>
        <w:widowControl/>
        <w:numPr>
          <w:ilvl w:val="1"/>
          <w:numId w:val="44"/>
        </w:numPr>
        <w:autoSpaceDE/>
        <w:autoSpaceDN/>
        <w:spacing w:after="160" w:line="278" w:lineRule="auto"/>
      </w:pPr>
      <w:r>
        <w:t>All contracts must be signed by Victoria Perez</w:t>
      </w:r>
    </w:p>
    <w:p w14:paraId="3B1F9260" w14:textId="77777777" w:rsidR="000E4228" w:rsidRDefault="000E4228" w:rsidP="000E4228">
      <w:pPr>
        <w:pStyle w:val="ListParagraph"/>
        <w:widowControl/>
        <w:numPr>
          <w:ilvl w:val="0"/>
          <w:numId w:val="44"/>
        </w:numPr>
        <w:autoSpaceDE/>
        <w:autoSpaceDN/>
        <w:spacing w:after="160" w:line="278" w:lineRule="auto"/>
      </w:pPr>
      <w:r>
        <w:t>Don’t spend any unapproved funds</w:t>
      </w:r>
    </w:p>
    <w:p w14:paraId="24750F97" w14:textId="72744A76" w:rsidR="000E4228" w:rsidRDefault="000E4228" w:rsidP="000E4228">
      <w:pPr>
        <w:pStyle w:val="ListParagraph"/>
        <w:widowControl/>
        <w:numPr>
          <w:ilvl w:val="1"/>
          <w:numId w:val="44"/>
        </w:numPr>
        <w:autoSpaceDE/>
        <w:autoSpaceDN/>
        <w:spacing w:after="160" w:line="278" w:lineRule="auto"/>
      </w:pPr>
      <w:r>
        <w:t>You must spend according to your budget, no exceptions</w:t>
      </w:r>
    </w:p>
    <w:p w14:paraId="39E3D784" w14:textId="77777777" w:rsidR="000E4228" w:rsidRDefault="000E4228" w:rsidP="000E4228">
      <w:pPr>
        <w:pStyle w:val="ListParagraph"/>
        <w:widowControl/>
        <w:numPr>
          <w:ilvl w:val="0"/>
          <w:numId w:val="44"/>
        </w:numPr>
        <w:autoSpaceDE/>
        <w:autoSpaceDN/>
        <w:spacing w:after="160" w:line="278" w:lineRule="auto"/>
      </w:pPr>
      <w:r>
        <w:t>Don’t pay taxes on goods</w:t>
      </w:r>
    </w:p>
    <w:p w14:paraId="74CFBD9D" w14:textId="77777777" w:rsidR="000E4228" w:rsidRDefault="000E4228" w:rsidP="000E4228">
      <w:pPr>
        <w:pStyle w:val="ListParagraph"/>
        <w:widowControl/>
        <w:numPr>
          <w:ilvl w:val="1"/>
          <w:numId w:val="44"/>
        </w:numPr>
        <w:autoSpaceDE/>
        <w:autoSpaceDN/>
        <w:spacing w:after="160" w:line="278" w:lineRule="auto"/>
      </w:pPr>
      <w:r>
        <w:t>UNM is a tax-exempt organization. Recreational Services cannot reimburse taxes paid on goods.</w:t>
      </w:r>
    </w:p>
    <w:p w14:paraId="60AA27FE" w14:textId="77777777" w:rsidR="000E4228" w:rsidRDefault="000E4228" w:rsidP="000E4228">
      <w:pPr>
        <w:pStyle w:val="ListParagraph"/>
        <w:widowControl/>
        <w:numPr>
          <w:ilvl w:val="0"/>
          <w:numId w:val="44"/>
        </w:numPr>
        <w:autoSpaceDE/>
        <w:autoSpaceDN/>
        <w:spacing w:after="160" w:line="278" w:lineRule="auto"/>
      </w:pPr>
      <w:r>
        <w:t>Don’t make any purchases on your own</w:t>
      </w:r>
    </w:p>
    <w:p w14:paraId="7ACD3421" w14:textId="77777777" w:rsidR="000E4228" w:rsidRDefault="000E4228" w:rsidP="000E4228">
      <w:pPr>
        <w:pStyle w:val="ListParagraph"/>
        <w:widowControl/>
        <w:numPr>
          <w:ilvl w:val="1"/>
          <w:numId w:val="44"/>
        </w:numPr>
        <w:autoSpaceDE/>
        <w:autoSpaceDN/>
        <w:spacing w:after="160" w:line="278" w:lineRule="auto"/>
      </w:pPr>
      <w:r>
        <w:t>All purchase orders should be submitted through our Recreational Services Club Sports Account System</w:t>
      </w:r>
    </w:p>
    <w:p w14:paraId="2D55D5AB" w14:textId="77777777" w:rsidR="000E4228" w:rsidRDefault="000E4228" w:rsidP="000E4228">
      <w:pPr>
        <w:pStyle w:val="ListParagraph"/>
        <w:widowControl/>
        <w:numPr>
          <w:ilvl w:val="1"/>
          <w:numId w:val="44"/>
        </w:numPr>
        <w:autoSpaceDE/>
        <w:autoSpaceDN/>
        <w:spacing w:after="160" w:line="278" w:lineRule="auto"/>
      </w:pPr>
      <w:r>
        <w:t>All purchases must be approved by Club Sports Coordinator</w:t>
      </w:r>
    </w:p>
    <w:p w14:paraId="50F2C861" w14:textId="54AFF103" w:rsidR="000E4228" w:rsidRDefault="000E4228" w:rsidP="000E4228">
      <w:pPr>
        <w:pStyle w:val="ListParagraph"/>
        <w:widowControl/>
        <w:numPr>
          <w:ilvl w:val="1"/>
          <w:numId w:val="44"/>
        </w:numPr>
        <w:autoSpaceDE/>
        <w:autoSpaceDN/>
        <w:spacing w:after="160" w:line="278" w:lineRule="auto"/>
      </w:pPr>
      <w:r>
        <w:t xml:space="preserve">All purchase orders must first be approved by two authorized signers </w:t>
      </w:r>
    </w:p>
    <w:p w14:paraId="0CFE011E" w14:textId="77777777" w:rsidR="000E4228" w:rsidRDefault="000E4228" w:rsidP="000E4228">
      <w:pPr>
        <w:pStyle w:val="ListParagraph"/>
        <w:widowControl/>
        <w:numPr>
          <w:ilvl w:val="1"/>
          <w:numId w:val="44"/>
        </w:numPr>
        <w:autoSpaceDE/>
        <w:autoSpaceDN/>
        <w:spacing w:after="160" w:line="278" w:lineRule="auto"/>
      </w:pPr>
      <w:r>
        <w:t>All purchases will be made by Recreational Services</w:t>
      </w:r>
    </w:p>
    <w:p w14:paraId="077D8124" w14:textId="77777777" w:rsidR="000E4228" w:rsidRDefault="000E4228" w:rsidP="000E4228">
      <w:pPr>
        <w:pStyle w:val="ListParagraph"/>
        <w:widowControl/>
        <w:numPr>
          <w:ilvl w:val="0"/>
          <w:numId w:val="44"/>
        </w:numPr>
        <w:autoSpaceDE/>
        <w:autoSpaceDN/>
        <w:spacing w:after="160" w:line="278" w:lineRule="auto"/>
      </w:pPr>
      <w:r>
        <w:t>Don’t use your personal address for any shipments</w:t>
      </w:r>
    </w:p>
    <w:p w14:paraId="74D0001E" w14:textId="77777777" w:rsidR="000E4228" w:rsidRDefault="000E4228" w:rsidP="000E4228">
      <w:pPr>
        <w:pStyle w:val="ListParagraph"/>
        <w:widowControl/>
        <w:numPr>
          <w:ilvl w:val="1"/>
          <w:numId w:val="44"/>
        </w:numPr>
        <w:autoSpaceDE/>
        <w:autoSpaceDN/>
        <w:spacing w:after="160" w:line="278" w:lineRule="auto"/>
      </w:pPr>
      <w:r>
        <w:t>All orders should be delivered to Recreational Services</w:t>
      </w:r>
    </w:p>
    <w:p w14:paraId="6AA16805" w14:textId="77777777" w:rsidR="000E4228" w:rsidRDefault="000E4228" w:rsidP="000E4228">
      <w:pPr>
        <w:pStyle w:val="ListParagraph"/>
        <w:widowControl/>
        <w:numPr>
          <w:ilvl w:val="1"/>
          <w:numId w:val="44"/>
        </w:numPr>
        <w:autoSpaceDE/>
        <w:autoSpaceDN/>
        <w:spacing w:after="160" w:line="278" w:lineRule="auto"/>
      </w:pPr>
      <w:r>
        <w:t>Recreational Services address is:</w:t>
      </w:r>
    </w:p>
    <w:p w14:paraId="4D208206" w14:textId="77777777" w:rsidR="000E4228" w:rsidRDefault="000E4228" w:rsidP="000E4228">
      <w:pPr>
        <w:pStyle w:val="ListParagraph"/>
        <w:widowControl/>
        <w:numPr>
          <w:ilvl w:val="2"/>
          <w:numId w:val="44"/>
        </w:numPr>
        <w:autoSpaceDE/>
        <w:autoSpaceDN/>
        <w:spacing w:after="160" w:line="278" w:lineRule="auto"/>
      </w:pPr>
      <w:r>
        <w:t>1 University of New Mexico MSC04 2600 – Johnson Center Albuquerque, NM 87131</w:t>
      </w:r>
    </w:p>
    <w:p w14:paraId="732903D5" w14:textId="77777777" w:rsidR="000E4228" w:rsidRDefault="000E4228" w:rsidP="000E4228">
      <w:pPr>
        <w:pStyle w:val="ListParagraph"/>
        <w:widowControl/>
        <w:numPr>
          <w:ilvl w:val="0"/>
          <w:numId w:val="44"/>
        </w:numPr>
        <w:autoSpaceDE/>
        <w:autoSpaceDN/>
        <w:spacing w:after="160" w:line="278" w:lineRule="auto"/>
      </w:pPr>
      <w:r>
        <w:t>Don’t hold onto Club self-generated funds</w:t>
      </w:r>
    </w:p>
    <w:p w14:paraId="0784F28D" w14:textId="77777777" w:rsidR="000E4228" w:rsidRDefault="000E4228" w:rsidP="000E4228">
      <w:pPr>
        <w:pStyle w:val="ListParagraph"/>
        <w:widowControl/>
        <w:numPr>
          <w:ilvl w:val="1"/>
          <w:numId w:val="44"/>
        </w:numPr>
        <w:autoSpaceDE/>
        <w:autoSpaceDN/>
        <w:spacing w:after="160" w:line="278" w:lineRule="auto"/>
      </w:pPr>
      <w:r>
        <w:t>Funds should be turned into Recreational Services within 1 week</w:t>
      </w:r>
    </w:p>
    <w:p w14:paraId="1259BB8E" w14:textId="77777777" w:rsidR="000E4228" w:rsidRDefault="000E4228" w:rsidP="000E4228">
      <w:pPr>
        <w:pStyle w:val="ListParagraph"/>
        <w:widowControl/>
        <w:numPr>
          <w:ilvl w:val="1"/>
          <w:numId w:val="44"/>
        </w:numPr>
        <w:autoSpaceDE/>
        <w:autoSpaceDN/>
        <w:spacing w:after="160" w:line="278" w:lineRule="auto"/>
      </w:pPr>
      <w:r>
        <w:t>Upon turning in funds, you will receive a receipt of the deposit</w:t>
      </w:r>
    </w:p>
    <w:p w14:paraId="177CF022" w14:textId="77777777" w:rsidR="000E4228" w:rsidRDefault="000E4228" w:rsidP="000E4228">
      <w:pPr>
        <w:pStyle w:val="ListParagraph"/>
        <w:widowControl/>
        <w:numPr>
          <w:ilvl w:val="1"/>
          <w:numId w:val="44"/>
        </w:numPr>
        <w:autoSpaceDE/>
        <w:autoSpaceDN/>
        <w:spacing w:after="160" w:line="278" w:lineRule="auto"/>
      </w:pPr>
      <w:r>
        <w:t>Ensure that the amount on receipt is correct</w:t>
      </w:r>
    </w:p>
    <w:p w14:paraId="2F150F03" w14:textId="77777777" w:rsidR="000E4228" w:rsidRDefault="000E4228" w:rsidP="000E4228">
      <w:pPr>
        <w:pStyle w:val="ListParagraph"/>
        <w:widowControl/>
        <w:numPr>
          <w:ilvl w:val="0"/>
          <w:numId w:val="44"/>
        </w:numPr>
        <w:autoSpaceDE/>
        <w:autoSpaceDN/>
        <w:spacing w:after="160" w:line="278" w:lineRule="auto"/>
      </w:pPr>
      <w:r>
        <w:t>Don’t take sponsorships without thanking donors</w:t>
      </w:r>
    </w:p>
    <w:p w14:paraId="55EDA494" w14:textId="77777777" w:rsidR="000E4228" w:rsidRDefault="000E4228" w:rsidP="000E4228">
      <w:pPr>
        <w:pStyle w:val="ListParagraph"/>
        <w:widowControl/>
        <w:numPr>
          <w:ilvl w:val="1"/>
          <w:numId w:val="44"/>
        </w:numPr>
        <w:autoSpaceDE/>
        <w:autoSpaceDN/>
        <w:spacing w:after="160" w:line="278" w:lineRule="auto"/>
      </w:pPr>
      <w:r>
        <w:t>A thank-you note should always be sent to donors within 1 week of receiving the donation</w:t>
      </w:r>
    </w:p>
    <w:p w14:paraId="18CFAE57" w14:textId="77777777" w:rsidR="000E4228" w:rsidRDefault="000E4228" w:rsidP="000E4228">
      <w:pPr>
        <w:pStyle w:val="ListParagraph"/>
        <w:widowControl/>
        <w:numPr>
          <w:ilvl w:val="1"/>
          <w:numId w:val="44"/>
        </w:numPr>
        <w:autoSpaceDE/>
        <w:autoSpaceDN/>
        <w:spacing w:after="160" w:line="278" w:lineRule="auto"/>
      </w:pPr>
      <w:r>
        <w:t>This is crucial not only to show professionalism and appreciation but also to create longevity with the donor</w:t>
      </w:r>
    </w:p>
    <w:p w14:paraId="671F913D" w14:textId="35297719" w:rsidR="000E4228" w:rsidRDefault="000E4228" w:rsidP="000E4228">
      <w:pPr>
        <w:pStyle w:val="ListParagraph"/>
        <w:widowControl/>
        <w:numPr>
          <w:ilvl w:val="0"/>
          <w:numId w:val="44"/>
        </w:numPr>
        <w:autoSpaceDE/>
        <w:autoSpaceDN/>
        <w:spacing w:after="160" w:line="278" w:lineRule="auto"/>
      </w:pPr>
      <w:r>
        <w:t>Don’t place orders directly with UNM SUB Catering</w:t>
      </w:r>
    </w:p>
    <w:p w14:paraId="2B62E75D" w14:textId="57A98C67" w:rsidR="000E4228" w:rsidRDefault="000E4228" w:rsidP="000E4228">
      <w:pPr>
        <w:pStyle w:val="ListParagraph"/>
        <w:widowControl/>
        <w:numPr>
          <w:ilvl w:val="1"/>
          <w:numId w:val="44"/>
        </w:numPr>
        <w:autoSpaceDE/>
        <w:autoSpaceDN/>
        <w:spacing w:after="160" w:line="278" w:lineRule="auto"/>
      </w:pPr>
      <w:r>
        <w:t>Recreational Services must place these orders for you</w:t>
      </w:r>
      <w:r>
        <w:br/>
      </w:r>
      <w:r>
        <w:br/>
      </w:r>
    </w:p>
    <w:p w14:paraId="0C529801" w14:textId="77777777" w:rsidR="000E4228" w:rsidRDefault="000E4228" w:rsidP="000E4228">
      <w:pPr>
        <w:pStyle w:val="ListParagraph"/>
        <w:widowControl/>
        <w:numPr>
          <w:ilvl w:val="0"/>
          <w:numId w:val="44"/>
        </w:numPr>
        <w:autoSpaceDE/>
        <w:autoSpaceDN/>
        <w:spacing w:after="160" w:line="278" w:lineRule="auto"/>
      </w:pPr>
      <w:r>
        <w:lastRenderedPageBreak/>
        <w:t>Don’t purchase gift cards</w:t>
      </w:r>
    </w:p>
    <w:p w14:paraId="579E2133" w14:textId="77777777" w:rsidR="000E4228" w:rsidRDefault="000E4228" w:rsidP="000E4228">
      <w:pPr>
        <w:pStyle w:val="ListParagraph"/>
        <w:widowControl/>
        <w:numPr>
          <w:ilvl w:val="1"/>
          <w:numId w:val="44"/>
        </w:numPr>
        <w:autoSpaceDE/>
        <w:autoSpaceDN/>
        <w:spacing w:after="160" w:line="278" w:lineRule="auto"/>
      </w:pPr>
      <w:r>
        <w:t>Recreational Services is required to make these purchases for you. We cannot purchase e- cards.</w:t>
      </w:r>
    </w:p>
    <w:p w14:paraId="24E81545" w14:textId="0A02D87B" w:rsidR="000E4228" w:rsidRDefault="000E4228" w:rsidP="000E4228">
      <w:pPr>
        <w:pStyle w:val="ListParagraph"/>
        <w:widowControl/>
        <w:numPr>
          <w:ilvl w:val="0"/>
          <w:numId w:val="44"/>
        </w:numPr>
        <w:autoSpaceDE/>
        <w:autoSpaceDN/>
        <w:spacing w:after="160" w:line="278" w:lineRule="auto"/>
      </w:pPr>
      <w:r>
        <w:t>Don’t try to buy alcohol</w:t>
      </w:r>
    </w:p>
    <w:p w14:paraId="7684C65D" w14:textId="77777777" w:rsidR="000E4228" w:rsidRDefault="000E4228" w:rsidP="000E4228">
      <w:pPr>
        <w:pStyle w:val="ListParagraph"/>
        <w:widowControl/>
        <w:numPr>
          <w:ilvl w:val="0"/>
          <w:numId w:val="44"/>
        </w:numPr>
        <w:autoSpaceDE/>
        <w:autoSpaceDN/>
        <w:spacing w:after="160" w:line="278" w:lineRule="auto"/>
      </w:pPr>
      <w:r>
        <w:t>Don’t confuse Honorarium with Professional Services</w:t>
      </w:r>
    </w:p>
    <w:p w14:paraId="5EBAD6DE" w14:textId="1E7CC652" w:rsidR="000E4228" w:rsidRDefault="000E4228" w:rsidP="000E4228">
      <w:pPr>
        <w:pStyle w:val="ListParagraph"/>
        <w:widowControl/>
        <w:numPr>
          <w:ilvl w:val="1"/>
          <w:numId w:val="44"/>
        </w:numPr>
        <w:autoSpaceDE/>
        <w:autoSpaceDN/>
        <w:spacing w:after="160" w:line="278" w:lineRule="auto"/>
      </w:pPr>
      <w:r>
        <w:t>An honorarium is a nominal payment as a courtesy for a university visit.</w:t>
      </w:r>
    </w:p>
    <w:p w14:paraId="511255E8" w14:textId="6E019565" w:rsidR="000E4228" w:rsidRDefault="000E4228" w:rsidP="000E4228">
      <w:pPr>
        <w:pStyle w:val="ListParagraph"/>
        <w:widowControl/>
        <w:numPr>
          <w:ilvl w:val="1"/>
          <w:numId w:val="44"/>
        </w:numPr>
        <w:autoSpaceDE/>
        <w:autoSpaceDN/>
        <w:spacing w:after="160" w:line="278" w:lineRule="auto"/>
      </w:pPr>
      <w:r>
        <w:t>Professional Services are identified as services provided for a standard fee.</w:t>
      </w:r>
    </w:p>
    <w:p w14:paraId="47767647" w14:textId="77777777" w:rsidR="000E4228" w:rsidRDefault="000E4228" w:rsidP="000E4228">
      <w:pPr>
        <w:pStyle w:val="ListParagraph"/>
        <w:widowControl/>
        <w:numPr>
          <w:ilvl w:val="0"/>
          <w:numId w:val="44"/>
        </w:numPr>
        <w:autoSpaceDE/>
        <w:autoSpaceDN/>
        <w:spacing w:after="160" w:line="278" w:lineRule="auto"/>
      </w:pPr>
      <w:r>
        <w:t>Don’t offer gift cards in lieu of an Honorarium payment</w:t>
      </w:r>
    </w:p>
    <w:p w14:paraId="26A46932" w14:textId="77777777" w:rsidR="000E4228" w:rsidRDefault="000E4228" w:rsidP="000E4228">
      <w:pPr>
        <w:pStyle w:val="ListParagraph"/>
        <w:widowControl/>
        <w:numPr>
          <w:ilvl w:val="1"/>
          <w:numId w:val="44"/>
        </w:numPr>
        <w:autoSpaceDE/>
        <w:autoSpaceDN/>
        <w:spacing w:after="160" w:line="278" w:lineRule="auto"/>
      </w:pPr>
      <w:r>
        <w:t>UNM must report honorarium payments to the payee and the Internal Revenue Service (IRS) on Form 1099.</w:t>
      </w:r>
    </w:p>
    <w:p w14:paraId="0C64701E" w14:textId="77777777" w:rsidR="000E4228" w:rsidRDefault="000E4228" w:rsidP="000E4228">
      <w:pPr>
        <w:pStyle w:val="ListParagraph"/>
        <w:widowControl/>
        <w:numPr>
          <w:ilvl w:val="1"/>
          <w:numId w:val="44"/>
        </w:numPr>
        <w:autoSpaceDE/>
        <w:autoSpaceDN/>
        <w:spacing w:after="160" w:line="278" w:lineRule="auto"/>
      </w:pPr>
      <w:r>
        <w:t>Payment to foreign persons is subject to 30% U.S. Federal tax withholding</w:t>
      </w:r>
    </w:p>
    <w:p w14:paraId="36BCAE19" w14:textId="042DF748" w:rsidR="000E4228" w:rsidRDefault="000E4228" w:rsidP="000E4228">
      <w:pPr>
        <w:pStyle w:val="ListParagraph"/>
        <w:widowControl/>
        <w:numPr>
          <w:ilvl w:val="0"/>
          <w:numId w:val="44"/>
        </w:numPr>
        <w:autoSpaceDE/>
        <w:autoSpaceDN/>
        <w:spacing w:after="160" w:line="278" w:lineRule="auto"/>
      </w:pPr>
      <w:r>
        <w:t>Don’t hire consultations/consulting services</w:t>
      </w:r>
    </w:p>
    <w:p w14:paraId="438E866C" w14:textId="256C54F4" w:rsidR="000E4228" w:rsidRDefault="000E4228" w:rsidP="000E4228">
      <w:pPr>
        <w:pStyle w:val="Heading2"/>
      </w:pPr>
      <w:bookmarkStart w:id="66" w:name="_Toc205900833"/>
      <w:r>
        <w:t>List of Do’s</w:t>
      </w:r>
      <w:bookmarkEnd w:id="66"/>
    </w:p>
    <w:p w14:paraId="00115395" w14:textId="77777777" w:rsidR="000E4228" w:rsidRDefault="000E4228" w:rsidP="000E4228">
      <w:pPr>
        <w:pStyle w:val="ListParagraph"/>
        <w:widowControl/>
        <w:numPr>
          <w:ilvl w:val="0"/>
          <w:numId w:val="45"/>
        </w:numPr>
        <w:autoSpaceDE/>
        <w:autoSpaceDN/>
        <w:spacing w:after="160" w:line="278" w:lineRule="auto"/>
      </w:pPr>
      <w:r>
        <w:t>Do submit purchase requests at least two weeks prior to the date the item is needed</w:t>
      </w:r>
    </w:p>
    <w:p w14:paraId="33C019A0" w14:textId="77777777" w:rsidR="000E4228" w:rsidRDefault="000E4228" w:rsidP="000E4228">
      <w:pPr>
        <w:pStyle w:val="ListParagraph"/>
        <w:widowControl/>
        <w:numPr>
          <w:ilvl w:val="1"/>
          <w:numId w:val="45"/>
        </w:numPr>
        <w:autoSpaceDE/>
        <w:autoSpaceDN/>
        <w:spacing w:after="160" w:line="278" w:lineRule="auto"/>
      </w:pPr>
      <w:r>
        <w:t>Purchase must be approved by multiple parties, purchase requests submitted just a few days before needing the item will not be approved</w:t>
      </w:r>
    </w:p>
    <w:p w14:paraId="6BA3E631" w14:textId="77777777" w:rsidR="000E4228" w:rsidRDefault="000E4228" w:rsidP="000E4228">
      <w:pPr>
        <w:pStyle w:val="ListParagraph"/>
        <w:widowControl/>
        <w:numPr>
          <w:ilvl w:val="0"/>
          <w:numId w:val="45"/>
        </w:numPr>
        <w:autoSpaceDE/>
        <w:autoSpaceDN/>
        <w:spacing w:after="160" w:line="278" w:lineRule="auto"/>
      </w:pPr>
      <w:r>
        <w:t>Do plan your season and season expenses in advance</w:t>
      </w:r>
    </w:p>
    <w:p w14:paraId="11ABAC65" w14:textId="478DC21E" w:rsidR="000E4228" w:rsidRDefault="000E4228" w:rsidP="000E4228">
      <w:pPr>
        <w:pStyle w:val="ListParagraph"/>
        <w:widowControl/>
        <w:numPr>
          <w:ilvl w:val="1"/>
          <w:numId w:val="45"/>
        </w:numPr>
        <w:autoSpaceDE/>
        <w:autoSpaceDN/>
        <w:spacing w:after="160" w:line="278" w:lineRule="auto"/>
      </w:pPr>
      <w:r>
        <w:t>Sit down with necessary team leadership and plan all events for the season prior to submitting budget requests.</w:t>
      </w:r>
    </w:p>
    <w:p w14:paraId="020150E6" w14:textId="0C994147" w:rsidR="000E4228" w:rsidRDefault="000E4228" w:rsidP="000E4228">
      <w:pPr>
        <w:pStyle w:val="ListParagraph"/>
        <w:widowControl/>
        <w:numPr>
          <w:ilvl w:val="0"/>
          <w:numId w:val="45"/>
        </w:numPr>
        <w:autoSpaceDE/>
        <w:autoSpaceDN/>
        <w:spacing w:after="160" w:line="278" w:lineRule="auto"/>
      </w:pPr>
      <w:r>
        <w:t>Do keep track of all your club’s purchases</w:t>
      </w:r>
    </w:p>
    <w:p w14:paraId="34EFC77F" w14:textId="5EE94BA3" w:rsidR="000E4228" w:rsidRDefault="000E4228" w:rsidP="000E4228">
      <w:pPr>
        <w:pStyle w:val="ListParagraph"/>
        <w:widowControl/>
        <w:numPr>
          <w:ilvl w:val="1"/>
          <w:numId w:val="45"/>
        </w:numPr>
        <w:autoSpaceDE/>
        <w:autoSpaceDN/>
        <w:spacing w:after="160" w:line="278" w:lineRule="auto"/>
      </w:pPr>
      <w:r>
        <w:t>Start an excel sheet with all your club’s expenses and keep it up to date</w:t>
      </w:r>
    </w:p>
    <w:p w14:paraId="55856888" w14:textId="6DC531FC" w:rsidR="000E4228" w:rsidRDefault="000E4228" w:rsidP="000E4228">
      <w:pPr>
        <w:pStyle w:val="ListParagraph"/>
        <w:widowControl/>
        <w:numPr>
          <w:ilvl w:val="0"/>
          <w:numId w:val="45"/>
        </w:numPr>
        <w:autoSpaceDE/>
        <w:autoSpaceDN/>
        <w:spacing w:after="160" w:line="278" w:lineRule="auto"/>
      </w:pPr>
      <w:r>
        <w:t>Do save (or take photos of) ALL receipts for an/all purchases</w:t>
      </w:r>
    </w:p>
    <w:p w14:paraId="5704B49F" w14:textId="6A921D36" w:rsidR="000E4228" w:rsidRDefault="000E4228">
      <w:pPr>
        <w:widowControl/>
        <w:autoSpaceDE/>
        <w:autoSpaceDN/>
        <w:spacing w:after="160" w:line="278" w:lineRule="auto"/>
      </w:pPr>
      <w:r>
        <w:br w:type="page"/>
      </w:r>
    </w:p>
    <w:p w14:paraId="64AA19AB" w14:textId="166A2C21" w:rsidR="008C39FA" w:rsidRDefault="008C39FA" w:rsidP="008C39FA">
      <w:pPr>
        <w:pStyle w:val="Heading2"/>
      </w:pPr>
      <w:bookmarkStart w:id="67" w:name="_Toc205900834"/>
      <w:r>
        <w:lastRenderedPageBreak/>
        <w:t>Budgetary Violations</w:t>
      </w:r>
      <w:bookmarkEnd w:id="62"/>
      <w:bookmarkEnd w:id="64"/>
      <w:bookmarkEnd w:id="67"/>
    </w:p>
    <w:p w14:paraId="05288651" w14:textId="0E4469C4" w:rsidR="00415DF8" w:rsidRPr="00415DF8" w:rsidRDefault="00415DF8" w:rsidP="00415DF8">
      <w:r w:rsidRPr="00415DF8">
        <w:t>The following disciplinary tier procedure is designed to ensure adherence to the rules and regulations set forth by our club sports program. Violations of the rules will result in progressive disciplinary actions, with the ultimate consequence being the forfeiture of the entire award.</w:t>
      </w:r>
    </w:p>
    <w:p w14:paraId="6CA79673" w14:textId="77777777" w:rsidR="008C39FA" w:rsidRDefault="008C39FA" w:rsidP="008C39FA">
      <w:pPr>
        <w:pStyle w:val="Heading3"/>
      </w:pPr>
      <w:bookmarkStart w:id="68" w:name="_Toc205892869"/>
      <w:bookmarkStart w:id="69" w:name="_Toc205893631"/>
      <w:bookmarkStart w:id="70" w:name="_Toc205900835"/>
      <w:r w:rsidRPr="00CA0879">
        <w:t>Tier 1 - First Violation:</w:t>
      </w:r>
      <w:bookmarkEnd w:id="68"/>
      <w:bookmarkEnd w:id="69"/>
      <w:bookmarkEnd w:id="70"/>
    </w:p>
    <w:p w14:paraId="7443B81B" w14:textId="77777777" w:rsidR="008C39FA" w:rsidRDefault="008C39FA" w:rsidP="008C39FA">
      <w:pPr>
        <w:pStyle w:val="ListParagraph"/>
        <w:numPr>
          <w:ilvl w:val="0"/>
          <w:numId w:val="18"/>
        </w:numPr>
      </w:pPr>
      <w:r>
        <w:t>Upon the first violation of the rules, the offending team will receive a 10% reduction of their approved budget amount.</w:t>
      </w:r>
    </w:p>
    <w:p w14:paraId="64FAC73D" w14:textId="77777777" w:rsidR="008C39FA" w:rsidRDefault="008C39FA" w:rsidP="008C39FA">
      <w:pPr>
        <w:pStyle w:val="ListParagraph"/>
        <w:numPr>
          <w:ilvl w:val="0"/>
          <w:numId w:val="18"/>
        </w:numPr>
      </w:pPr>
      <w:r>
        <w:t>The team will be notified of the violation and the corresponding reduction in their budget allocation.</w:t>
      </w:r>
    </w:p>
    <w:p w14:paraId="03BA4A80" w14:textId="77777777" w:rsidR="008C39FA" w:rsidRDefault="008C39FA" w:rsidP="008C39FA">
      <w:pPr>
        <w:pStyle w:val="ListParagraph"/>
        <w:numPr>
          <w:ilvl w:val="0"/>
          <w:numId w:val="18"/>
        </w:numPr>
      </w:pPr>
      <w:r>
        <w:t>A meeting may be scheduled with the team captain or representative to discuss the violation and reinforce the importance of adherence to the rules.</w:t>
      </w:r>
    </w:p>
    <w:p w14:paraId="1CC8D416" w14:textId="77777777" w:rsidR="008C39FA" w:rsidRDefault="008C39FA" w:rsidP="008C39FA">
      <w:pPr>
        <w:pStyle w:val="Heading3"/>
      </w:pPr>
      <w:bookmarkStart w:id="71" w:name="_Toc205892870"/>
      <w:bookmarkStart w:id="72" w:name="_Toc205893632"/>
      <w:bookmarkStart w:id="73" w:name="_Toc205900836"/>
      <w:r w:rsidRPr="009B3617">
        <w:t>Tier 2 - Second Violation:</w:t>
      </w:r>
      <w:bookmarkEnd w:id="71"/>
      <w:bookmarkEnd w:id="72"/>
      <w:bookmarkEnd w:id="73"/>
    </w:p>
    <w:p w14:paraId="5F7D23AF" w14:textId="77777777" w:rsidR="008C39FA" w:rsidRDefault="008C39FA" w:rsidP="008C39FA">
      <w:pPr>
        <w:pStyle w:val="ListParagraph"/>
        <w:numPr>
          <w:ilvl w:val="0"/>
          <w:numId w:val="19"/>
        </w:numPr>
      </w:pPr>
      <w:r>
        <w:t>If a team violates the rules for the second time, they will incur a 20% reduction of their approved budget amount.</w:t>
      </w:r>
    </w:p>
    <w:p w14:paraId="5ECEECA7" w14:textId="77777777" w:rsidR="008C39FA" w:rsidRDefault="008C39FA" w:rsidP="008C39FA">
      <w:pPr>
        <w:pStyle w:val="ListParagraph"/>
        <w:numPr>
          <w:ilvl w:val="0"/>
          <w:numId w:val="19"/>
        </w:numPr>
      </w:pPr>
      <w:r>
        <w:t>The team will be informed promptly about the second violation and the consequent reduction in their budget.</w:t>
      </w:r>
    </w:p>
    <w:p w14:paraId="4359BB14" w14:textId="77777777" w:rsidR="008C39FA" w:rsidRDefault="008C39FA" w:rsidP="008C39FA">
      <w:pPr>
        <w:pStyle w:val="ListParagraph"/>
        <w:numPr>
          <w:ilvl w:val="0"/>
          <w:numId w:val="19"/>
        </w:numPr>
      </w:pPr>
      <w:r>
        <w:t>A mandatory meeting will be scheduled with the team captain or representative to address the recurring issue and emphasize the significance of compliance with the rules.</w:t>
      </w:r>
    </w:p>
    <w:p w14:paraId="646AC422" w14:textId="77777777" w:rsidR="008C39FA" w:rsidRDefault="008C39FA" w:rsidP="008C39FA">
      <w:pPr>
        <w:pStyle w:val="Heading3"/>
      </w:pPr>
      <w:bookmarkStart w:id="74" w:name="_Toc205892871"/>
      <w:bookmarkStart w:id="75" w:name="_Toc205893633"/>
      <w:bookmarkStart w:id="76" w:name="_Toc205900837"/>
      <w:r>
        <w:t>Tier 3 - Third Violation:</w:t>
      </w:r>
      <w:bookmarkEnd w:id="74"/>
      <w:bookmarkEnd w:id="75"/>
      <w:bookmarkEnd w:id="76"/>
    </w:p>
    <w:p w14:paraId="6EF32C55" w14:textId="77777777" w:rsidR="008C39FA" w:rsidRDefault="008C39FA" w:rsidP="008C39FA">
      <w:pPr>
        <w:pStyle w:val="ListParagraph"/>
        <w:numPr>
          <w:ilvl w:val="0"/>
          <w:numId w:val="20"/>
        </w:numPr>
      </w:pPr>
      <w:r>
        <w:t>Upon the third violation of the rules, the team will face a 30% reduction of their approved budget amount.</w:t>
      </w:r>
    </w:p>
    <w:p w14:paraId="01F8ACDF" w14:textId="77777777" w:rsidR="008C39FA" w:rsidRDefault="008C39FA" w:rsidP="008C39FA">
      <w:pPr>
        <w:pStyle w:val="ListParagraph"/>
        <w:numPr>
          <w:ilvl w:val="0"/>
          <w:numId w:val="20"/>
        </w:numPr>
      </w:pPr>
      <w:r>
        <w:t>The team will receive immediate notification of the third violation and the resulting reduction in their budget.</w:t>
      </w:r>
    </w:p>
    <w:p w14:paraId="3C0CA162" w14:textId="719A4ED4" w:rsidR="008C39FA" w:rsidRDefault="008C39FA" w:rsidP="008C39FA">
      <w:pPr>
        <w:pStyle w:val="ListParagraph"/>
        <w:numPr>
          <w:ilvl w:val="0"/>
          <w:numId w:val="20"/>
        </w:numPr>
      </w:pPr>
      <w:r>
        <w:t>A formal meeting will be held with the team captain or representative, along with program administrators, to discuss the repeated infractions and consequences.</w:t>
      </w:r>
    </w:p>
    <w:p w14:paraId="4B97F330" w14:textId="77777777" w:rsidR="008C39FA" w:rsidRDefault="008C39FA" w:rsidP="008C39FA">
      <w:pPr>
        <w:pStyle w:val="Heading3"/>
      </w:pPr>
      <w:bookmarkStart w:id="77" w:name="_Toc205892872"/>
      <w:bookmarkStart w:id="78" w:name="_Toc205893634"/>
      <w:bookmarkStart w:id="79" w:name="_Toc205900838"/>
      <w:r>
        <w:t>Tier 4 - Subsequent Violations:</w:t>
      </w:r>
      <w:bookmarkEnd w:id="77"/>
      <w:bookmarkEnd w:id="78"/>
      <w:bookmarkEnd w:id="79"/>
    </w:p>
    <w:p w14:paraId="1F5946F7" w14:textId="77777777" w:rsidR="008C39FA" w:rsidRDefault="008C39FA" w:rsidP="008C39FA">
      <w:pPr>
        <w:pStyle w:val="ListParagraph"/>
        <w:numPr>
          <w:ilvl w:val="0"/>
          <w:numId w:val="21"/>
        </w:numPr>
      </w:pPr>
      <w:r>
        <w:t>If a team continues to violate the rules beyond the third instance, they will risk forfeiting their entire award.</w:t>
      </w:r>
    </w:p>
    <w:p w14:paraId="61984E6B" w14:textId="40058539" w:rsidR="00FD4E81" w:rsidRDefault="008C39FA" w:rsidP="00FD4E81">
      <w:pPr>
        <w:pStyle w:val="ListParagraph"/>
        <w:numPr>
          <w:ilvl w:val="0"/>
          <w:numId w:val="21"/>
        </w:numPr>
      </w:pPr>
      <w:r>
        <w:t>The team will be notified of the potential consequences, including the complete loss of funding.</w:t>
      </w:r>
      <w:bookmarkStart w:id="80" w:name="_Toc205892873"/>
      <w:bookmarkStart w:id="81" w:name="_Toc205893635"/>
    </w:p>
    <w:p w14:paraId="06D29C73" w14:textId="53A30FBB" w:rsidR="00FD4E81" w:rsidRDefault="00FD4E81" w:rsidP="00CA0879">
      <w:pPr>
        <w:pStyle w:val="Heading1"/>
      </w:pPr>
      <w:bookmarkStart w:id="82" w:name="_Toc205900839"/>
      <w:r>
        <w:lastRenderedPageBreak/>
        <w:t>Branding and Logos</w:t>
      </w:r>
      <w:bookmarkEnd w:id="82"/>
    </w:p>
    <w:p w14:paraId="7E7633EB" w14:textId="0044A6AB" w:rsidR="00FD4E81" w:rsidRDefault="00FD4E81" w:rsidP="00FD4E81">
      <w:r>
        <w:t>Club Sports teams are permitted to incorporate UNM logos on uniforms as desired. This is an abbreviated guide that’s been tailored to the needs of Club Sports teams. Please refer to UCAM’s full Brand Guide, (found here), as needed. All designs must receive approval prior to placing any apparel or uniform order in accordance with your team’s budget. If you have any questions, please email Victoria Perez at missvperez@unm.edu.</w:t>
      </w:r>
    </w:p>
    <w:p w14:paraId="6D0C20D7" w14:textId="0AF7040B" w:rsidR="00FD4E81" w:rsidRDefault="00FD4E81" w:rsidP="00FD4E81">
      <w:r>
        <w:t>Notes:</w:t>
      </w:r>
    </w:p>
    <w:p w14:paraId="0554D1DE" w14:textId="4162D796" w:rsidR="00FD4E81" w:rsidRDefault="00FD4E81" w:rsidP="00FD4E81">
      <w:pPr>
        <w:pStyle w:val="ListParagraph"/>
        <w:numPr>
          <w:ilvl w:val="0"/>
          <w:numId w:val="38"/>
        </w:numPr>
      </w:pPr>
      <w:r>
        <w:t>If you intend to purchase items with a funding award from Rec Services, you must include the word “Club” before the name of your sport, (ex. “Club Tennis” instead of “Tennis”)</w:t>
      </w:r>
    </w:p>
    <w:p w14:paraId="2203EB92" w14:textId="07F57B2C" w:rsidR="00FD4E81" w:rsidRDefault="00FD4E81" w:rsidP="00FD4E81">
      <w:pPr>
        <w:pStyle w:val="ListParagraph"/>
        <w:numPr>
          <w:ilvl w:val="0"/>
          <w:numId w:val="38"/>
        </w:numPr>
      </w:pPr>
      <w:r>
        <w:t>If your team is planning on purchasing with self-gen funds, you don’t have to include the word “Club”, so long as your designs receive UCAM approval</w:t>
      </w:r>
    </w:p>
    <w:p w14:paraId="40C42C94" w14:textId="6F830D1D" w:rsidR="00FD4E81" w:rsidRDefault="00FD4E81" w:rsidP="00FD4E81">
      <w:pPr>
        <w:pStyle w:val="ListParagraph"/>
        <w:numPr>
          <w:ilvl w:val="0"/>
          <w:numId w:val="38"/>
        </w:numPr>
      </w:pPr>
      <w:r>
        <w:t>Club Sport badges are pre-approved and encouraged to be used and worn</w:t>
      </w:r>
    </w:p>
    <w:p w14:paraId="26935712" w14:textId="1EC8B0AA" w:rsidR="00FD4E81" w:rsidRDefault="00FD4E81" w:rsidP="00FD4E81">
      <w:pPr>
        <w:pStyle w:val="Heading2"/>
      </w:pPr>
      <w:bookmarkStart w:id="83" w:name="_Toc205900840"/>
      <w:r>
        <w:t>Beginning</w:t>
      </w:r>
      <w:r w:rsidRPr="00FD4E81">
        <w:t xml:space="preserve"> the creation of promotional items</w:t>
      </w:r>
      <w:bookmarkEnd w:id="83"/>
    </w:p>
    <w:p w14:paraId="45D3BC73" w14:textId="065E8166" w:rsidR="00FD4E81" w:rsidRDefault="00FD4E81" w:rsidP="00FD4E81">
      <w:pPr>
        <w:pStyle w:val="ListParagraph"/>
        <w:numPr>
          <w:ilvl w:val="0"/>
          <w:numId w:val="40"/>
        </w:numPr>
      </w:pPr>
      <w:r>
        <w:t>Find a UNM-licensed vendor from which you’d like to purchase. Using only The University of New Mexico Licensed Vendor list.</w:t>
      </w:r>
    </w:p>
    <w:p w14:paraId="66F14EA8" w14:textId="41662BEB" w:rsidR="00FD4E81" w:rsidRDefault="00FD4E81" w:rsidP="00FD4E81">
      <w:pPr>
        <w:pStyle w:val="ListParagraph"/>
        <w:numPr>
          <w:ilvl w:val="0"/>
          <w:numId w:val="40"/>
        </w:numPr>
      </w:pPr>
      <w:r>
        <w:t>Designate member(s) from your team to create designs. Alternatively, you can reach out to a UNM Licensed vendor you would like to purchase from and work with them to create a mockup.</w:t>
      </w:r>
    </w:p>
    <w:p w14:paraId="52637CCA" w14:textId="07AFADBE" w:rsidR="00FD4E81" w:rsidRDefault="00FD4E81" w:rsidP="00FD4E81">
      <w:pPr>
        <w:pStyle w:val="ListParagraph"/>
        <w:numPr>
          <w:ilvl w:val="0"/>
          <w:numId w:val="40"/>
        </w:numPr>
      </w:pPr>
      <w:r>
        <w:t>Reach out to the vendor to create a quote for your items, ensuring the price is within your Club’s budget.</w:t>
      </w:r>
    </w:p>
    <w:p w14:paraId="4DB73197" w14:textId="45874EF3" w:rsidR="00FD4E81" w:rsidRDefault="00FD4E81" w:rsidP="00FD4E81">
      <w:pPr>
        <w:pStyle w:val="ListParagraph"/>
        <w:numPr>
          <w:ilvl w:val="0"/>
          <w:numId w:val="40"/>
        </w:numPr>
      </w:pPr>
      <w:r>
        <w:t>Work off this guide and/or UCAM’s full Brand Guide, following the guidelines to the best of your ability.</w:t>
      </w:r>
    </w:p>
    <w:p w14:paraId="07F65064" w14:textId="47AAC67F" w:rsidR="00FD4E81" w:rsidRDefault="00FD4E81" w:rsidP="00FD4E81">
      <w:pPr>
        <w:pStyle w:val="ListParagraph"/>
        <w:numPr>
          <w:ilvl w:val="0"/>
          <w:numId w:val="40"/>
        </w:numPr>
      </w:pPr>
      <w:r>
        <w:t>Submit all mockup designs to UCAM in a Marketing Request form at this link.</w:t>
      </w:r>
    </w:p>
    <w:p w14:paraId="0F76BA56" w14:textId="153921F5" w:rsidR="00FD4E81" w:rsidRDefault="00FD4E81" w:rsidP="00FD4E81">
      <w:pPr>
        <w:pStyle w:val="ListParagraph"/>
        <w:numPr>
          <w:ilvl w:val="0"/>
          <w:numId w:val="40"/>
        </w:numPr>
      </w:pPr>
      <w:r>
        <w:t>Continue adjusting as needed until you get UCAM approval.</w:t>
      </w:r>
    </w:p>
    <w:p w14:paraId="58D73CF3" w14:textId="6DAD219B" w:rsidR="00FD4E81" w:rsidRDefault="00FD4E81" w:rsidP="00FD4E81">
      <w:pPr>
        <w:pStyle w:val="ListParagraph"/>
        <w:numPr>
          <w:ilvl w:val="0"/>
          <w:numId w:val="40"/>
        </w:numPr>
      </w:pPr>
      <w:r>
        <w:t>Once you have received the approved design from UCAM, begin creating your purchase order in the Recreational Services Account System.</w:t>
      </w:r>
    </w:p>
    <w:p w14:paraId="544A0999" w14:textId="1B4AE9EE" w:rsidR="00FD4E81" w:rsidRDefault="00FD4E81" w:rsidP="00FD4E81">
      <w:pPr>
        <w:pStyle w:val="ListParagraph"/>
        <w:numPr>
          <w:ilvl w:val="0"/>
          <w:numId w:val="39"/>
        </w:numPr>
      </w:pPr>
      <w:r>
        <w:t>Include all mockup of your items</w:t>
      </w:r>
    </w:p>
    <w:p w14:paraId="375F0BD3" w14:textId="28867412" w:rsidR="00FD4E81" w:rsidRDefault="00FD4E81" w:rsidP="00FD4E81">
      <w:pPr>
        <w:pStyle w:val="ListParagraph"/>
        <w:numPr>
          <w:ilvl w:val="0"/>
          <w:numId w:val="39"/>
        </w:numPr>
      </w:pPr>
      <w:r>
        <w:t>Include the approval email from UCAM</w:t>
      </w:r>
    </w:p>
    <w:p w14:paraId="54555DF1" w14:textId="2CD48D0F" w:rsidR="00FD4E81" w:rsidRDefault="00FD4E81" w:rsidP="00FD4E81">
      <w:pPr>
        <w:pStyle w:val="ListParagraph"/>
        <w:numPr>
          <w:ilvl w:val="0"/>
          <w:numId w:val="39"/>
        </w:numPr>
      </w:pPr>
      <w:r>
        <w:t>Include quote or invoice of items</w:t>
      </w:r>
    </w:p>
    <w:p w14:paraId="1DA54343" w14:textId="51086075" w:rsidR="00FD4E81" w:rsidRDefault="00FD4E81" w:rsidP="00FD4E81">
      <w:pPr>
        <w:pStyle w:val="ListParagraph"/>
        <w:numPr>
          <w:ilvl w:val="0"/>
          <w:numId w:val="40"/>
        </w:numPr>
      </w:pPr>
      <w:r>
        <w:t>Wait for final approval from Victoria and confirmation of your items being purchased.</w:t>
      </w:r>
    </w:p>
    <w:p w14:paraId="41084199" w14:textId="4969591F" w:rsidR="00FD4E81" w:rsidRDefault="00FD4E81" w:rsidP="00FD4E81">
      <w:pPr>
        <w:widowControl/>
        <w:autoSpaceDE/>
        <w:autoSpaceDN/>
        <w:spacing w:after="160" w:line="278" w:lineRule="auto"/>
      </w:pPr>
      <w:r>
        <w:br w:type="page"/>
      </w:r>
    </w:p>
    <w:p w14:paraId="7D1890CC" w14:textId="7C122BCF" w:rsidR="00AE1FBA" w:rsidRDefault="00AE1FBA" w:rsidP="00AE1FBA">
      <w:pPr>
        <w:pStyle w:val="Heading2"/>
      </w:pPr>
      <w:bookmarkStart w:id="84" w:name="_Toc205900841"/>
      <w:r>
        <w:lastRenderedPageBreak/>
        <w:t>Logo Usage</w:t>
      </w:r>
      <w:bookmarkEnd w:id="84"/>
    </w:p>
    <w:p w14:paraId="25B19C82" w14:textId="6669F27F" w:rsidR="00AE1FBA" w:rsidRDefault="00AE1FBA" w:rsidP="00AE1FBA">
      <w:pPr>
        <w:pStyle w:val="Heading3"/>
      </w:pPr>
      <w:bookmarkStart w:id="85" w:name="_Toc205900842"/>
      <w:r w:rsidRPr="00AE1FBA">
        <w:t>Approved UNM Logo Usage</w:t>
      </w:r>
      <w:bookmarkEnd w:id="85"/>
    </w:p>
    <w:tbl>
      <w:tblPr>
        <w:tblStyle w:val="TableGrid"/>
        <w:tblW w:w="0" w:type="auto"/>
        <w:tblLook w:val="04A0" w:firstRow="1" w:lastRow="0" w:firstColumn="1" w:lastColumn="0" w:noHBand="0" w:noVBand="1"/>
      </w:tblPr>
      <w:tblGrid>
        <w:gridCol w:w="3303"/>
        <w:gridCol w:w="2951"/>
        <w:gridCol w:w="3816"/>
      </w:tblGrid>
      <w:tr w:rsidR="00AE1FBA" w14:paraId="2E5E6DA5" w14:textId="77777777" w:rsidTr="00AE1FBA">
        <w:tc>
          <w:tcPr>
            <w:tcW w:w="3303" w:type="dxa"/>
          </w:tcPr>
          <w:p w14:paraId="31AE67E3" w14:textId="21E3CB41" w:rsidR="00AE1FBA" w:rsidRDefault="00AE1FBA" w:rsidP="00AE1FBA">
            <w:r w:rsidRPr="00AE1FBA">
              <w:t>UNM Club Sports Badge</w:t>
            </w:r>
          </w:p>
        </w:tc>
        <w:tc>
          <w:tcPr>
            <w:tcW w:w="2951" w:type="dxa"/>
          </w:tcPr>
          <w:p w14:paraId="0AD44377" w14:textId="061B87E9" w:rsidR="00AE1FBA" w:rsidRDefault="00AE1FBA" w:rsidP="00AE1FBA">
            <w:r w:rsidRPr="00AE1FBA">
              <w:t>UNM Monogram Logo</w:t>
            </w:r>
          </w:p>
        </w:tc>
        <w:tc>
          <w:tcPr>
            <w:tcW w:w="3816" w:type="dxa"/>
          </w:tcPr>
          <w:p w14:paraId="0C2CD119" w14:textId="761389D4" w:rsidR="00AE1FBA" w:rsidRDefault="00AE1FBA" w:rsidP="00AE1FBA">
            <w:r w:rsidRPr="00AE1FBA">
              <w:t>UNM Primary Log</w:t>
            </w:r>
            <w:r>
              <w:t>o</w:t>
            </w:r>
          </w:p>
        </w:tc>
      </w:tr>
      <w:tr w:rsidR="00AE1FBA" w14:paraId="7353E4C2" w14:textId="77777777" w:rsidTr="00AE1FBA">
        <w:tc>
          <w:tcPr>
            <w:tcW w:w="3303" w:type="dxa"/>
          </w:tcPr>
          <w:p w14:paraId="77A12A4E" w14:textId="6865BE09" w:rsidR="00AE1FBA" w:rsidRDefault="00AE1FBA" w:rsidP="00AE1FBA">
            <w:r>
              <w:rPr>
                <w:rFonts w:ascii="Times New Roman"/>
                <w:noProof/>
                <w:sz w:val="20"/>
              </w:rPr>
              <w:drawing>
                <wp:inline distT="0" distB="0" distL="0" distR="0" wp14:anchorId="2238561C" wp14:editId="0369A368">
                  <wp:extent cx="1934919" cy="1932317"/>
                  <wp:effectExtent l="0" t="0" r="8255" b="0"/>
                  <wp:docPr id="1987590023" name="Picture 68" descr="A logo of a wol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668009" name="Picture 68" descr="A logo of a wolf&#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8157" cy="1935551"/>
                          </a:xfrm>
                          <a:prstGeom prst="rect">
                            <a:avLst/>
                          </a:prstGeom>
                          <a:noFill/>
                          <a:ln>
                            <a:noFill/>
                          </a:ln>
                        </pic:spPr>
                      </pic:pic>
                    </a:graphicData>
                  </a:graphic>
                </wp:inline>
              </w:drawing>
            </w:r>
          </w:p>
        </w:tc>
        <w:tc>
          <w:tcPr>
            <w:tcW w:w="2951" w:type="dxa"/>
          </w:tcPr>
          <w:p w14:paraId="51928C59" w14:textId="41CA8E13" w:rsidR="00AE1FBA" w:rsidRDefault="00AE1FBA" w:rsidP="00AE1FBA">
            <w:pPr>
              <w:rPr>
                <w:sz w:val="22"/>
              </w:rPr>
            </w:pPr>
            <w:r>
              <w:rPr>
                <w:b/>
                <w:noProof/>
                <w:sz w:val="20"/>
              </w:rPr>
              <w:drawing>
                <wp:anchor distT="0" distB="0" distL="0" distR="0" simplePos="0" relativeHeight="251660288" behindDoc="1" locked="0" layoutInCell="1" allowOverlap="1" wp14:anchorId="3F2DB603" wp14:editId="2017C91F">
                  <wp:simplePos x="0" y="0"/>
                  <wp:positionH relativeFrom="page">
                    <wp:posOffset>139029</wp:posOffset>
                  </wp:positionH>
                  <wp:positionV relativeFrom="paragraph">
                    <wp:posOffset>175871</wp:posOffset>
                  </wp:positionV>
                  <wp:extent cx="1607506" cy="1069086"/>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41" cstate="print"/>
                          <a:stretch>
                            <a:fillRect/>
                          </a:stretch>
                        </pic:blipFill>
                        <pic:spPr>
                          <a:xfrm>
                            <a:off x="0" y="0"/>
                            <a:ext cx="1607506" cy="1069086"/>
                          </a:xfrm>
                          <a:prstGeom prst="rect">
                            <a:avLst/>
                          </a:prstGeom>
                        </pic:spPr>
                      </pic:pic>
                    </a:graphicData>
                  </a:graphic>
                </wp:anchor>
              </w:drawing>
            </w:r>
          </w:p>
          <w:p w14:paraId="0B674007" w14:textId="3A481AEE" w:rsidR="00AE1FBA" w:rsidRDefault="00AE1FBA" w:rsidP="00AE1FBA">
            <w:pPr>
              <w:rPr>
                <w:sz w:val="22"/>
              </w:rPr>
            </w:pPr>
          </w:p>
          <w:p w14:paraId="7CE0EA98" w14:textId="1073B3EF" w:rsidR="00AE1FBA" w:rsidRPr="00AE1FBA" w:rsidRDefault="00AE1FBA" w:rsidP="00AE1FBA">
            <w:pPr>
              <w:rPr>
                <w:sz w:val="22"/>
              </w:rPr>
            </w:pPr>
            <w:r>
              <w:rPr>
                <w:sz w:val="22"/>
              </w:rPr>
              <w:t>0.5”</w:t>
            </w:r>
            <w:r>
              <w:rPr>
                <w:spacing w:val="-3"/>
                <w:sz w:val="22"/>
              </w:rPr>
              <w:t xml:space="preserve"> </w:t>
            </w:r>
            <w:r>
              <w:rPr>
                <w:sz w:val="22"/>
              </w:rPr>
              <w:t>or</w:t>
            </w:r>
            <w:r>
              <w:rPr>
                <w:spacing w:val="-3"/>
                <w:sz w:val="22"/>
              </w:rPr>
              <w:t xml:space="preserve"> </w:t>
            </w:r>
            <w:r>
              <w:rPr>
                <w:sz w:val="22"/>
              </w:rPr>
              <w:t>larger</w:t>
            </w:r>
            <w:r>
              <w:rPr>
                <w:spacing w:val="-3"/>
                <w:sz w:val="22"/>
              </w:rPr>
              <w:t xml:space="preserve"> </w:t>
            </w:r>
            <w:r>
              <w:rPr>
                <w:sz w:val="22"/>
              </w:rPr>
              <w:t>only</w:t>
            </w:r>
          </w:p>
        </w:tc>
        <w:tc>
          <w:tcPr>
            <w:tcW w:w="3816" w:type="dxa"/>
          </w:tcPr>
          <w:p w14:paraId="5B94B796" w14:textId="2653CD7E" w:rsidR="00AE1FBA" w:rsidRDefault="00AE1FBA" w:rsidP="00AE1FBA">
            <w:r>
              <w:rPr>
                <w:b/>
                <w:noProof/>
                <w:sz w:val="20"/>
              </w:rPr>
              <w:drawing>
                <wp:anchor distT="0" distB="0" distL="0" distR="0" simplePos="0" relativeHeight="251664384" behindDoc="1" locked="0" layoutInCell="1" allowOverlap="1" wp14:anchorId="6843261C" wp14:editId="41019A82">
                  <wp:simplePos x="0" y="0"/>
                  <wp:positionH relativeFrom="page">
                    <wp:posOffset>72869</wp:posOffset>
                  </wp:positionH>
                  <wp:positionV relativeFrom="paragraph">
                    <wp:posOffset>1374140</wp:posOffset>
                  </wp:positionV>
                  <wp:extent cx="2286000" cy="465143"/>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42" cstate="print"/>
                          <a:stretch>
                            <a:fillRect/>
                          </a:stretch>
                        </pic:blipFill>
                        <pic:spPr>
                          <a:xfrm>
                            <a:off x="0" y="0"/>
                            <a:ext cx="2286000" cy="465143"/>
                          </a:xfrm>
                          <a:prstGeom prst="rect">
                            <a:avLst/>
                          </a:prstGeom>
                        </pic:spPr>
                      </pic:pic>
                    </a:graphicData>
                  </a:graphic>
                  <wp14:sizeRelH relativeFrom="margin">
                    <wp14:pctWidth>0</wp14:pctWidth>
                  </wp14:sizeRelH>
                  <wp14:sizeRelV relativeFrom="margin">
                    <wp14:pctHeight>0</wp14:pctHeight>
                  </wp14:sizeRelV>
                </wp:anchor>
              </w:drawing>
            </w:r>
            <w:r>
              <w:rPr>
                <w:b/>
                <w:noProof/>
                <w:sz w:val="28"/>
              </w:rPr>
              <w:drawing>
                <wp:anchor distT="0" distB="0" distL="0" distR="0" simplePos="0" relativeHeight="251662336" behindDoc="0" locked="0" layoutInCell="1" allowOverlap="1" wp14:anchorId="4521523A" wp14:editId="4B8B7B2F">
                  <wp:simplePos x="0" y="0"/>
                  <wp:positionH relativeFrom="page">
                    <wp:posOffset>401608</wp:posOffset>
                  </wp:positionH>
                  <wp:positionV relativeFrom="paragraph">
                    <wp:posOffset>39741</wp:posOffset>
                  </wp:positionV>
                  <wp:extent cx="1797373" cy="1173902"/>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43" cstate="print"/>
                          <a:stretch>
                            <a:fillRect/>
                          </a:stretch>
                        </pic:blipFill>
                        <pic:spPr>
                          <a:xfrm>
                            <a:off x="0" y="0"/>
                            <a:ext cx="1797373" cy="1173902"/>
                          </a:xfrm>
                          <a:prstGeom prst="rect">
                            <a:avLst/>
                          </a:prstGeom>
                        </pic:spPr>
                      </pic:pic>
                    </a:graphicData>
                  </a:graphic>
                </wp:anchor>
              </w:drawing>
            </w:r>
          </w:p>
        </w:tc>
      </w:tr>
    </w:tbl>
    <w:p w14:paraId="7E5BAA94" w14:textId="77777777" w:rsidR="00CF44C8" w:rsidRDefault="00CF44C8" w:rsidP="00AE1FBA">
      <w:pPr>
        <w:pStyle w:val="Heading3"/>
        <w:rPr>
          <w:b/>
          <w:noProof/>
          <w:sz w:val="20"/>
        </w:rPr>
      </w:pPr>
    </w:p>
    <w:p w14:paraId="66541349" w14:textId="600FADD8" w:rsidR="00AE1FBA" w:rsidRDefault="00AE1FBA" w:rsidP="00AE1FBA">
      <w:pPr>
        <w:pStyle w:val="Heading3"/>
      </w:pPr>
      <w:bookmarkStart w:id="86" w:name="_Toc205900843"/>
      <w:r>
        <w:t>Una</w:t>
      </w:r>
      <w:r w:rsidRPr="00AE1FBA">
        <w:t>pproved UNM Logo Usage</w:t>
      </w:r>
      <w:bookmarkEnd w:id="86"/>
    </w:p>
    <w:tbl>
      <w:tblPr>
        <w:tblStyle w:val="TableGrid"/>
        <w:tblW w:w="0" w:type="auto"/>
        <w:tblLook w:val="04A0" w:firstRow="1" w:lastRow="0" w:firstColumn="1" w:lastColumn="0" w:noHBand="0" w:noVBand="1"/>
      </w:tblPr>
      <w:tblGrid>
        <w:gridCol w:w="2708"/>
        <w:gridCol w:w="2435"/>
        <w:gridCol w:w="2523"/>
        <w:gridCol w:w="2404"/>
      </w:tblGrid>
      <w:tr w:rsidR="00CF44C8" w14:paraId="0AD43529" w14:textId="77777777" w:rsidTr="00AE1FBA">
        <w:tc>
          <w:tcPr>
            <w:tcW w:w="2605" w:type="dxa"/>
          </w:tcPr>
          <w:p w14:paraId="3548D0A0" w14:textId="7A7EF435" w:rsidR="00AE1FBA" w:rsidRDefault="00AE1FBA" w:rsidP="00AE1FBA">
            <w:r>
              <w:rPr>
                <w:noProof/>
                <w:sz w:val="10"/>
              </w:rPr>
              <w:drawing>
                <wp:anchor distT="0" distB="0" distL="0" distR="0" simplePos="0" relativeHeight="251699200" behindDoc="1" locked="0" layoutInCell="1" allowOverlap="1" wp14:anchorId="736B9E4C" wp14:editId="7EAE1F13">
                  <wp:simplePos x="0" y="0"/>
                  <wp:positionH relativeFrom="page">
                    <wp:posOffset>394299</wp:posOffset>
                  </wp:positionH>
                  <wp:positionV relativeFrom="paragraph">
                    <wp:posOffset>112407</wp:posOffset>
                  </wp:positionV>
                  <wp:extent cx="1012190" cy="1242060"/>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44" cstate="print"/>
                          <a:stretch>
                            <a:fillRect/>
                          </a:stretch>
                        </pic:blipFill>
                        <pic:spPr>
                          <a:xfrm>
                            <a:off x="0" y="0"/>
                            <a:ext cx="1012190" cy="1242060"/>
                          </a:xfrm>
                          <a:prstGeom prst="rect">
                            <a:avLst/>
                          </a:prstGeom>
                        </pic:spPr>
                      </pic:pic>
                    </a:graphicData>
                  </a:graphic>
                  <wp14:sizeRelH relativeFrom="margin">
                    <wp14:pctWidth>0</wp14:pctWidth>
                  </wp14:sizeRelH>
                  <wp14:sizeRelV relativeFrom="margin">
                    <wp14:pctHeight>0</wp14:pctHeight>
                  </wp14:sizeRelV>
                </wp:anchor>
              </w:drawing>
            </w:r>
          </w:p>
        </w:tc>
        <w:tc>
          <w:tcPr>
            <w:tcW w:w="2604" w:type="dxa"/>
          </w:tcPr>
          <w:p w14:paraId="73DD2455" w14:textId="14999F36" w:rsidR="00AE1FBA" w:rsidRDefault="00AE1FBA" w:rsidP="00AE1FBA">
            <w:pPr>
              <w:rPr>
                <w:b/>
                <w:noProof/>
                <w:sz w:val="20"/>
              </w:rPr>
            </w:pPr>
            <w:r>
              <w:rPr>
                <w:b/>
                <w:noProof/>
                <w:sz w:val="20"/>
              </w:rPr>
              <w:drawing>
                <wp:anchor distT="0" distB="0" distL="0" distR="0" simplePos="0" relativeHeight="251696128" behindDoc="1" locked="0" layoutInCell="1" allowOverlap="1" wp14:anchorId="1E783EEA" wp14:editId="75913E4C">
                  <wp:simplePos x="0" y="0"/>
                  <wp:positionH relativeFrom="page">
                    <wp:posOffset>36087</wp:posOffset>
                  </wp:positionH>
                  <wp:positionV relativeFrom="paragraph">
                    <wp:posOffset>25987</wp:posOffset>
                  </wp:positionV>
                  <wp:extent cx="1438743" cy="1199072"/>
                  <wp:effectExtent l="0" t="0" r="9525" b="127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rotWithShape="1">
                          <a:blip r:embed="rId45" cstate="print"/>
                          <a:srcRect b="21680"/>
                          <a:stretch>
                            <a:fillRect/>
                          </a:stretch>
                        </pic:blipFill>
                        <pic:spPr bwMode="auto">
                          <a:xfrm>
                            <a:off x="0" y="0"/>
                            <a:ext cx="1438743" cy="11990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ABC6F5" w14:textId="174A332A" w:rsidR="00AE1FBA" w:rsidRDefault="00AE1FBA" w:rsidP="00AE1FBA"/>
        </w:tc>
        <w:tc>
          <w:tcPr>
            <w:tcW w:w="2345" w:type="dxa"/>
          </w:tcPr>
          <w:p w14:paraId="561E366B" w14:textId="22C0E1B6" w:rsidR="00AE1FBA" w:rsidRDefault="00AE1FBA" w:rsidP="00AE1FBA">
            <w:pPr>
              <w:rPr>
                <w:b/>
                <w:noProof/>
                <w:sz w:val="20"/>
              </w:rPr>
            </w:pPr>
            <w:r>
              <w:rPr>
                <w:b/>
                <w:noProof/>
                <w:sz w:val="20"/>
              </w:rPr>
              <w:drawing>
                <wp:anchor distT="0" distB="0" distL="0" distR="0" simplePos="0" relativeHeight="251697152" behindDoc="1" locked="0" layoutInCell="1" allowOverlap="1" wp14:anchorId="34070139" wp14:editId="600FD7FA">
                  <wp:simplePos x="0" y="0"/>
                  <wp:positionH relativeFrom="page">
                    <wp:posOffset>21889</wp:posOffset>
                  </wp:positionH>
                  <wp:positionV relativeFrom="paragraph">
                    <wp:posOffset>16294</wp:posOffset>
                  </wp:positionV>
                  <wp:extent cx="1423035" cy="879475"/>
                  <wp:effectExtent l="0" t="0" r="5715"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rotWithShape="1">
                          <a:blip r:embed="rId46" cstate="print"/>
                          <a:srcRect b="15714"/>
                          <a:stretch>
                            <a:fillRect/>
                          </a:stretch>
                        </pic:blipFill>
                        <pic:spPr bwMode="auto">
                          <a:xfrm>
                            <a:off x="0" y="0"/>
                            <a:ext cx="1423035" cy="879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13D552" w14:textId="690C9519" w:rsidR="00AE1FBA" w:rsidRDefault="00AE1FBA" w:rsidP="00AE1FBA"/>
        </w:tc>
        <w:tc>
          <w:tcPr>
            <w:tcW w:w="2516" w:type="dxa"/>
          </w:tcPr>
          <w:p w14:paraId="1F6E7175" w14:textId="5C629F1B" w:rsidR="00AE1FBA" w:rsidRDefault="00AE1FBA" w:rsidP="00AE1FBA">
            <w:pPr>
              <w:rPr>
                <w:b/>
                <w:noProof/>
                <w:sz w:val="20"/>
              </w:rPr>
            </w:pPr>
            <w:r>
              <w:rPr>
                <w:b/>
                <w:noProof/>
                <w:sz w:val="20"/>
              </w:rPr>
              <w:drawing>
                <wp:anchor distT="0" distB="0" distL="0" distR="0" simplePos="0" relativeHeight="251698176" behindDoc="1" locked="0" layoutInCell="1" allowOverlap="1" wp14:anchorId="28180539" wp14:editId="5ADD8116">
                  <wp:simplePos x="0" y="0"/>
                  <wp:positionH relativeFrom="page">
                    <wp:posOffset>468</wp:posOffset>
                  </wp:positionH>
                  <wp:positionV relativeFrom="paragraph">
                    <wp:posOffset>85474</wp:posOffset>
                  </wp:positionV>
                  <wp:extent cx="1534795" cy="1060450"/>
                  <wp:effectExtent l="0" t="0" r="8255" b="635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rotWithShape="1">
                          <a:blip r:embed="rId47" cstate="print"/>
                          <a:srcRect b="30924"/>
                          <a:stretch>
                            <a:fillRect/>
                          </a:stretch>
                        </pic:blipFill>
                        <pic:spPr bwMode="auto">
                          <a:xfrm>
                            <a:off x="0" y="0"/>
                            <a:ext cx="1534795" cy="10604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EF57D49" w14:textId="77E9B8C7" w:rsidR="00AE1FBA" w:rsidRDefault="00AE1FBA" w:rsidP="00AE1FBA"/>
        </w:tc>
      </w:tr>
      <w:tr w:rsidR="00CF44C8" w14:paraId="47A556EE" w14:textId="77777777" w:rsidTr="00AE1FBA">
        <w:tc>
          <w:tcPr>
            <w:tcW w:w="2605" w:type="dxa"/>
          </w:tcPr>
          <w:p w14:paraId="0A081EFE" w14:textId="60421F92" w:rsidR="00AE1FBA" w:rsidRDefault="00AE1FBA" w:rsidP="00AE1FBA">
            <w:r w:rsidRPr="00AE1FBA">
              <w:t>UNM Athletics Logo cannot be used by Club Sports</w:t>
            </w:r>
          </w:p>
        </w:tc>
        <w:tc>
          <w:tcPr>
            <w:tcW w:w="2604" w:type="dxa"/>
          </w:tcPr>
          <w:p w14:paraId="4DEBC388" w14:textId="50D72123" w:rsidR="00AE1FBA" w:rsidRDefault="00AE1FBA" w:rsidP="00AE1FBA">
            <w:r>
              <w:t>Do not recreate the mark. Get the files from UCAM instead</w:t>
            </w:r>
          </w:p>
        </w:tc>
        <w:tc>
          <w:tcPr>
            <w:tcW w:w="2345" w:type="dxa"/>
          </w:tcPr>
          <w:p w14:paraId="68B92413" w14:textId="4473B22A" w:rsidR="00AE1FBA" w:rsidRDefault="00AE1FBA" w:rsidP="00AE1FBA">
            <w:r>
              <w:t>Do not change the color of the mark</w:t>
            </w:r>
          </w:p>
        </w:tc>
        <w:tc>
          <w:tcPr>
            <w:tcW w:w="2516" w:type="dxa"/>
          </w:tcPr>
          <w:p w14:paraId="30D071AA" w14:textId="136FB9DD" w:rsidR="00AE1FBA" w:rsidRDefault="00AE1FBA" w:rsidP="00AE1FBA">
            <w:r>
              <w:t>Do not use special fills, such as gradient fills.</w:t>
            </w:r>
          </w:p>
        </w:tc>
      </w:tr>
      <w:tr w:rsidR="00CF44C8" w14:paraId="2E0ECB20" w14:textId="77777777" w:rsidTr="00AE1FBA">
        <w:tc>
          <w:tcPr>
            <w:tcW w:w="2605" w:type="dxa"/>
          </w:tcPr>
          <w:p w14:paraId="4D481C1B" w14:textId="548D2098" w:rsidR="00AE1FBA" w:rsidRPr="00AE1FBA" w:rsidRDefault="00CF44C8" w:rsidP="00CF44C8">
            <w:r>
              <w:rPr>
                <w:b/>
                <w:noProof/>
                <w:sz w:val="20"/>
              </w:rPr>
              <w:drawing>
                <wp:anchor distT="0" distB="0" distL="0" distR="0" simplePos="0" relativeHeight="251708416" behindDoc="1" locked="0" layoutInCell="1" allowOverlap="1" wp14:anchorId="45283AFD" wp14:editId="336BD899">
                  <wp:simplePos x="0" y="0"/>
                  <wp:positionH relativeFrom="page">
                    <wp:posOffset>0</wp:posOffset>
                  </wp:positionH>
                  <wp:positionV relativeFrom="paragraph">
                    <wp:posOffset>207010</wp:posOffset>
                  </wp:positionV>
                  <wp:extent cx="1757680" cy="1242060"/>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rotWithShape="1">
                          <a:blip r:embed="rId48" cstate="print"/>
                          <a:srcRect b="20051"/>
                          <a:stretch>
                            <a:fillRect/>
                          </a:stretch>
                        </pic:blipFill>
                        <pic:spPr bwMode="auto">
                          <a:xfrm>
                            <a:off x="0" y="0"/>
                            <a:ext cx="1757680" cy="12420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2604" w:type="dxa"/>
          </w:tcPr>
          <w:p w14:paraId="73584A3A" w14:textId="77777777" w:rsidR="00CF44C8" w:rsidRDefault="00CF44C8" w:rsidP="00AE1FBA">
            <w:pPr>
              <w:rPr>
                <w:b/>
                <w:noProof/>
                <w:sz w:val="20"/>
              </w:rPr>
            </w:pPr>
          </w:p>
          <w:p w14:paraId="626B0E6D" w14:textId="2D05351A" w:rsidR="00AE1FBA" w:rsidRDefault="00CF44C8" w:rsidP="00AE1FBA">
            <w:r>
              <w:rPr>
                <w:b/>
                <w:noProof/>
                <w:sz w:val="20"/>
              </w:rPr>
              <w:drawing>
                <wp:inline distT="0" distB="0" distL="0" distR="0" wp14:anchorId="3BD3018F" wp14:editId="2349F6D5">
                  <wp:extent cx="1565225" cy="974785"/>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rotWithShape="1">
                          <a:blip r:embed="rId49" cstate="print">
                            <a:extLst>
                              <a:ext uri="{28A0092B-C50C-407E-A947-70E740481C1C}">
                                <a14:useLocalDpi xmlns:a14="http://schemas.microsoft.com/office/drawing/2010/main" val="0"/>
                              </a:ext>
                            </a:extLst>
                          </a:blip>
                          <a:srcRect b="21179"/>
                          <a:stretch>
                            <a:fillRect/>
                          </a:stretch>
                        </pic:blipFill>
                        <pic:spPr bwMode="auto">
                          <a:xfrm>
                            <a:off x="0" y="0"/>
                            <a:ext cx="1591715" cy="991282"/>
                          </a:xfrm>
                          <a:prstGeom prst="rect">
                            <a:avLst/>
                          </a:prstGeom>
                          <a:ln>
                            <a:noFill/>
                          </a:ln>
                          <a:extLst>
                            <a:ext uri="{53640926-AAD7-44D8-BBD7-CCE9431645EC}">
                              <a14:shadowObscured xmlns:a14="http://schemas.microsoft.com/office/drawing/2010/main"/>
                            </a:ext>
                          </a:extLst>
                        </pic:spPr>
                      </pic:pic>
                    </a:graphicData>
                  </a:graphic>
                </wp:inline>
              </w:drawing>
            </w:r>
          </w:p>
        </w:tc>
        <w:tc>
          <w:tcPr>
            <w:tcW w:w="2345" w:type="dxa"/>
          </w:tcPr>
          <w:p w14:paraId="4015448A" w14:textId="681F0AC3" w:rsidR="00AE1FBA" w:rsidRDefault="00CF44C8" w:rsidP="00AE1FBA">
            <w:r>
              <w:rPr>
                <w:b/>
                <w:noProof/>
                <w:sz w:val="20"/>
              </w:rPr>
              <w:drawing>
                <wp:anchor distT="0" distB="0" distL="0" distR="0" simplePos="0" relativeHeight="251710464" behindDoc="1" locked="0" layoutInCell="1" allowOverlap="1" wp14:anchorId="09ECCCE2" wp14:editId="5C7CBF1C">
                  <wp:simplePos x="0" y="0"/>
                  <wp:positionH relativeFrom="page">
                    <wp:posOffset>0</wp:posOffset>
                  </wp:positionH>
                  <wp:positionV relativeFrom="paragraph">
                    <wp:posOffset>205105</wp:posOffset>
                  </wp:positionV>
                  <wp:extent cx="1626870" cy="1035050"/>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rotWithShape="1">
                          <a:blip r:embed="rId50" cstate="print"/>
                          <a:srcRect l="1374" t="-1332" r="-1374" b="21412"/>
                          <a:stretch>
                            <a:fillRect/>
                          </a:stretch>
                        </pic:blipFill>
                        <pic:spPr bwMode="auto">
                          <a:xfrm>
                            <a:off x="0" y="0"/>
                            <a:ext cx="1626870" cy="1035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16" w:type="dxa"/>
          </w:tcPr>
          <w:p w14:paraId="0AF32CEA" w14:textId="4518276E" w:rsidR="00AE1FBA" w:rsidRDefault="00CF44C8" w:rsidP="00AE1FBA">
            <w:r>
              <w:rPr>
                <w:noProof/>
                <w14:ligatures w14:val="standardContextual"/>
              </w:rPr>
              <w:drawing>
                <wp:anchor distT="0" distB="0" distL="114300" distR="114300" simplePos="0" relativeHeight="251706368" behindDoc="0" locked="0" layoutInCell="1" allowOverlap="1" wp14:anchorId="4AAD720A" wp14:editId="5B8CCAAF">
                  <wp:simplePos x="0" y="0"/>
                  <wp:positionH relativeFrom="column">
                    <wp:posOffset>-9669</wp:posOffset>
                  </wp:positionH>
                  <wp:positionV relativeFrom="paragraph">
                    <wp:posOffset>108489</wp:posOffset>
                  </wp:positionV>
                  <wp:extent cx="1373111" cy="947785"/>
                  <wp:effectExtent l="0" t="0" r="0" b="5080"/>
                  <wp:wrapNone/>
                  <wp:docPr id="1126078109" name="Image 42"/>
                  <wp:cNvGraphicFramePr/>
                  <a:graphic xmlns:a="http://schemas.openxmlformats.org/drawingml/2006/main">
                    <a:graphicData uri="http://schemas.openxmlformats.org/drawingml/2006/picture">
                      <pic:pic xmlns:pic="http://schemas.openxmlformats.org/drawingml/2006/picture">
                        <pic:nvPicPr>
                          <pic:cNvPr id="1126078109" name="Image 42"/>
                          <pic:cNvPicPr/>
                        </pic:nvPicPr>
                        <pic:blipFill rotWithShape="1">
                          <a:blip r:embed="rId51" cstate="print"/>
                          <a:srcRect l="-1" r="2" b="31542"/>
                          <a:stretch>
                            <a:fillRect/>
                          </a:stretch>
                        </pic:blipFill>
                        <pic:spPr>
                          <a:xfrm>
                            <a:off x="0" y="0"/>
                            <a:ext cx="1373111" cy="947785"/>
                          </a:xfrm>
                          <a:prstGeom prst="rect">
                            <a:avLst/>
                          </a:prstGeom>
                        </pic:spPr>
                      </pic:pic>
                    </a:graphicData>
                  </a:graphic>
                </wp:anchor>
              </w:drawing>
            </w:r>
          </w:p>
        </w:tc>
      </w:tr>
      <w:tr w:rsidR="00CF44C8" w14:paraId="0FDB5CCF" w14:textId="77777777" w:rsidTr="00AE1FBA">
        <w:tc>
          <w:tcPr>
            <w:tcW w:w="2605" w:type="dxa"/>
          </w:tcPr>
          <w:p w14:paraId="4F605484" w14:textId="0B3DF53D" w:rsidR="00AE1FBA" w:rsidRPr="00AE1FBA" w:rsidRDefault="00CF44C8" w:rsidP="00AE1FBA">
            <w:r>
              <w:t>Do not distort the proportions of the elements of the logo</w:t>
            </w:r>
          </w:p>
        </w:tc>
        <w:tc>
          <w:tcPr>
            <w:tcW w:w="2604" w:type="dxa"/>
          </w:tcPr>
          <w:p w14:paraId="3D972A4A" w14:textId="31517771" w:rsidR="00AE1FBA" w:rsidRDefault="00CF44C8" w:rsidP="00AE1FBA">
            <w:r>
              <w:t>Do not add drop shadows to the logo</w:t>
            </w:r>
          </w:p>
        </w:tc>
        <w:tc>
          <w:tcPr>
            <w:tcW w:w="2345" w:type="dxa"/>
          </w:tcPr>
          <w:p w14:paraId="6B3E26A8" w14:textId="39F66214" w:rsidR="00AE1FBA" w:rsidRDefault="00CF44C8" w:rsidP="00AE1FBA">
            <w:r>
              <w:t>Do not remove or cover the registered trademark</w:t>
            </w:r>
          </w:p>
        </w:tc>
        <w:tc>
          <w:tcPr>
            <w:tcW w:w="2516" w:type="dxa"/>
          </w:tcPr>
          <w:p w14:paraId="4A5DE9B3" w14:textId="161A088B" w:rsidR="00AE1FBA" w:rsidRDefault="00CF44C8" w:rsidP="00AE1FBA">
            <w:r>
              <w:t>Do not apply special graphic effects to the logo</w:t>
            </w:r>
          </w:p>
        </w:tc>
      </w:tr>
    </w:tbl>
    <w:p w14:paraId="63A392D9" w14:textId="5F7B4B7D" w:rsidR="00AE1FBA" w:rsidRDefault="00CF44C8" w:rsidP="00CF44C8">
      <w:pPr>
        <w:pStyle w:val="Heading2"/>
      </w:pPr>
      <w:bookmarkStart w:id="87" w:name="_Toc205900844"/>
      <w:r>
        <w:lastRenderedPageBreak/>
        <w:t>UNM Brand Colors</w:t>
      </w:r>
      <w:bookmarkEnd w:id="87"/>
    </w:p>
    <w:p w14:paraId="3F0739D5" w14:textId="0E5C858D" w:rsidR="00CF44C8" w:rsidRPr="00CF44C8" w:rsidRDefault="00CF44C8" w:rsidP="00CF44C8">
      <w:pPr>
        <w:pStyle w:val="Heading3"/>
      </w:pPr>
      <w:bookmarkStart w:id="88" w:name="_Toc205900845"/>
      <w:r>
        <w:t>Primary Colors</w:t>
      </w:r>
      <w:bookmarkEnd w:id="88"/>
    </w:p>
    <w:tbl>
      <w:tblPr>
        <w:tblStyle w:val="TableGrid"/>
        <w:tblW w:w="0" w:type="auto"/>
        <w:tblLook w:val="04A0" w:firstRow="1" w:lastRow="0" w:firstColumn="1" w:lastColumn="0" w:noHBand="0" w:noVBand="1"/>
      </w:tblPr>
      <w:tblGrid>
        <w:gridCol w:w="5035"/>
        <w:gridCol w:w="5035"/>
      </w:tblGrid>
      <w:tr w:rsidR="001D58E4" w14:paraId="052FD924" w14:textId="77777777" w:rsidTr="001D58E4">
        <w:trPr>
          <w:trHeight w:val="935"/>
        </w:trPr>
        <w:tc>
          <w:tcPr>
            <w:tcW w:w="5035" w:type="dxa"/>
            <w:shd w:val="clear" w:color="auto" w:fill="BA0C2F"/>
          </w:tcPr>
          <w:p w14:paraId="252075F4" w14:textId="77777777" w:rsidR="001D58E4" w:rsidRDefault="001D58E4" w:rsidP="00CF44C8"/>
        </w:tc>
        <w:tc>
          <w:tcPr>
            <w:tcW w:w="5035" w:type="dxa"/>
            <w:shd w:val="clear" w:color="auto" w:fill="007A86"/>
          </w:tcPr>
          <w:p w14:paraId="6208C30E" w14:textId="3D7DFB5A" w:rsidR="001D58E4" w:rsidRDefault="001D58E4" w:rsidP="00CF44C8"/>
        </w:tc>
      </w:tr>
      <w:tr w:rsidR="001D58E4" w14:paraId="1813DF5F" w14:textId="77777777" w:rsidTr="00994CDC">
        <w:tc>
          <w:tcPr>
            <w:tcW w:w="5035" w:type="dxa"/>
          </w:tcPr>
          <w:p w14:paraId="4FF83709" w14:textId="77777777" w:rsidR="001D58E4" w:rsidRPr="001D58E4" w:rsidRDefault="001D58E4" w:rsidP="001D58E4">
            <w:pPr>
              <w:rPr>
                <w:b/>
                <w:bCs/>
              </w:rPr>
            </w:pPr>
            <w:r w:rsidRPr="001D58E4">
              <w:rPr>
                <w:b/>
                <w:bCs/>
              </w:rPr>
              <w:t>Cherry</w:t>
            </w:r>
          </w:p>
          <w:p w14:paraId="00643B87" w14:textId="77777777" w:rsidR="001D58E4" w:rsidRPr="001D58E4" w:rsidRDefault="001D58E4" w:rsidP="001D58E4">
            <w:r w:rsidRPr="001D58E4">
              <w:t>HEX: #ba0c2f</w:t>
            </w:r>
          </w:p>
          <w:p w14:paraId="204C59B3" w14:textId="77777777" w:rsidR="001D58E4" w:rsidRPr="001D58E4" w:rsidRDefault="001D58E4" w:rsidP="001D58E4">
            <w:r w:rsidRPr="001D58E4">
              <w:t>CMYK: 20, 100, 75, 0</w:t>
            </w:r>
          </w:p>
          <w:p w14:paraId="2C19EF96" w14:textId="77777777" w:rsidR="001D58E4" w:rsidRPr="001D58E4" w:rsidRDefault="001D58E4" w:rsidP="001D58E4">
            <w:r w:rsidRPr="001D58E4">
              <w:t>RGB: 186, 12, 47</w:t>
            </w:r>
          </w:p>
          <w:p w14:paraId="619C787D" w14:textId="7A092142" w:rsidR="001D58E4" w:rsidRDefault="001D58E4" w:rsidP="001D58E4">
            <w:r w:rsidRPr="001D58E4">
              <w:t>PMS: 200 C</w:t>
            </w:r>
          </w:p>
        </w:tc>
        <w:tc>
          <w:tcPr>
            <w:tcW w:w="5035" w:type="dxa"/>
          </w:tcPr>
          <w:p w14:paraId="22C6F44F" w14:textId="77777777" w:rsidR="001D58E4" w:rsidRPr="001D58E4" w:rsidRDefault="001D58E4" w:rsidP="001D58E4">
            <w:pPr>
              <w:rPr>
                <w:b/>
                <w:bCs/>
              </w:rPr>
            </w:pPr>
            <w:r w:rsidRPr="001D58E4">
              <w:rPr>
                <w:b/>
                <w:bCs/>
              </w:rPr>
              <w:t>Turquoise</w:t>
            </w:r>
          </w:p>
          <w:p w14:paraId="459747BA" w14:textId="77777777" w:rsidR="001D58E4" w:rsidRDefault="001D58E4" w:rsidP="001D58E4">
            <w:r>
              <w:t>HEX: #007a86</w:t>
            </w:r>
          </w:p>
          <w:p w14:paraId="57A779EB" w14:textId="77777777" w:rsidR="001D58E4" w:rsidRDefault="001D58E4" w:rsidP="001D58E4">
            <w:r>
              <w:t>CMYK: 95, 42, 47, 0</w:t>
            </w:r>
          </w:p>
          <w:p w14:paraId="4EFD13EC" w14:textId="77777777" w:rsidR="001D58E4" w:rsidRDefault="001D58E4" w:rsidP="001D58E4">
            <w:r>
              <w:t>RGB: 0, 122, 134</w:t>
            </w:r>
          </w:p>
          <w:p w14:paraId="44414C2B" w14:textId="5DF21F9F" w:rsidR="001D58E4" w:rsidRDefault="001D58E4" w:rsidP="001D58E4">
            <w:r>
              <w:t>PMS: 7713 C</w:t>
            </w:r>
          </w:p>
        </w:tc>
      </w:tr>
      <w:tr w:rsidR="00CF44C8" w14:paraId="02D3AB5B" w14:textId="77777777" w:rsidTr="001D58E4">
        <w:trPr>
          <w:trHeight w:val="917"/>
        </w:trPr>
        <w:tc>
          <w:tcPr>
            <w:tcW w:w="5035" w:type="dxa"/>
            <w:shd w:val="clear" w:color="auto" w:fill="A7A8AA"/>
          </w:tcPr>
          <w:p w14:paraId="68ACBA54" w14:textId="77777777" w:rsidR="00CF44C8" w:rsidRDefault="00CF44C8" w:rsidP="00CF44C8"/>
        </w:tc>
        <w:tc>
          <w:tcPr>
            <w:tcW w:w="5035" w:type="dxa"/>
            <w:shd w:val="clear" w:color="auto" w:fill="63666A"/>
          </w:tcPr>
          <w:p w14:paraId="3899E42F" w14:textId="77777777" w:rsidR="00CF44C8" w:rsidRDefault="00CF44C8" w:rsidP="00CF44C8"/>
        </w:tc>
      </w:tr>
      <w:tr w:rsidR="00CF44C8" w14:paraId="1E5F6BC0" w14:textId="77777777" w:rsidTr="001D58E4">
        <w:tc>
          <w:tcPr>
            <w:tcW w:w="5035" w:type="dxa"/>
          </w:tcPr>
          <w:p w14:paraId="77FEED7A" w14:textId="77777777" w:rsidR="001D58E4" w:rsidRPr="001D58E4" w:rsidRDefault="001D58E4" w:rsidP="001D58E4">
            <w:pPr>
              <w:rPr>
                <w:b/>
                <w:bCs/>
              </w:rPr>
            </w:pPr>
            <w:r w:rsidRPr="001D58E4">
              <w:rPr>
                <w:b/>
                <w:bCs/>
              </w:rPr>
              <w:t>Silver</w:t>
            </w:r>
          </w:p>
          <w:p w14:paraId="09E9540A" w14:textId="77777777" w:rsidR="001D58E4" w:rsidRPr="001D58E4" w:rsidRDefault="001D58E4" w:rsidP="001D58E4">
            <w:r w:rsidRPr="001D58E4">
              <w:t>HEX: #a7a8aa</w:t>
            </w:r>
          </w:p>
          <w:p w14:paraId="5749BAB4" w14:textId="77777777" w:rsidR="001D58E4" w:rsidRPr="001D58E4" w:rsidRDefault="001D58E4" w:rsidP="001D58E4">
            <w:r w:rsidRPr="001D58E4">
              <w:t>CMYK: 40, 28, 25, 0</w:t>
            </w:r>
          </w:p>
          <w:p w14:paraId="428C78A3" w14:textId="77777777" w:rsidR="001D58E4" w:rsidRPr="001D58E4" w:rsidRDefault="001D58E4" w:rsidP="001D58E4">
            <w:r w:rsidRPr="001D58E4">
              <w:t>RGB: 167, 168, 170</w:t>
            </w:r>
          </w:p>
          <w:p w14:paraId="7C0EB8E0" w14:textId="73479582" w:rsidR="001D58E4" w:rsidRPr="001D58E4" w:rsidRDefault="001D58E4" w:rsidP="001D58E4">
            <w:r w:rsidRPr="001D58E4">
              <w:t>PMS: Cool Gray 6 C</w:t>
            </w:r>
          </w:p>
          <w:p w14:paraId="6E62A064" w14:textId="5BD77245" w:rsidR="00CF44C8" w:rsidRDefault="001D58E4" w:rsidP="001D58E4">
            <w:r w:rsidRPr="001D58E4">
              <w:t xml:space="preserve">PMS Silver </w:t>
            </w:r>
            <w:proofErr w:type="spellStart"/>
            <w:r w:rsidRPr="001D58E4">
              <w:t>Metalic</w:t>
            </w:r>
            <w:proofErr w:type="spellEnd"/>
            <w:r w:rsidRPr="001D58E4">
              <w:t>: 877C</w:t>
            </w:r>
          </w:p>
        </w:tc>
        <w:tc>
          <w:tcPr>
            <w:tcW w:w="5035" w:type="dxa"/>
          </w:tcPr>
          <w:p w14:paraId="0A961FD5" w14:textId="77777777" w:rsidR="001D58E4" w:rsidRPr="001D58E4" w:rsidRDefault="001D58E4" w:rsidP="001D58E4">
            <w:pPr>
              <w:rPr>
                <w:b/>
                <w:bCs/>
              </w:rPr>
            </w:pPr>
            <w:r w:rsidRPr="001D58E4">
              <w:rPr>
                <w:b/>
                <w:bCs/>
              </w:rPr>
              <w:t>Lobo Gray</w:t>
            </w:r>
          </w:p>
          <w:p w14:paraId="3C4FF689" w14:textId="77777777" w:rsidR="001D58E4" w:rsidRPr="001D58E4" w:rsidRDefault="001D58E4" w:rsidP="001D58E4">
            <w:r w:rsidRPr="001D58E4">
              <w:t>HEX: #63666a</w:t>
            </w:r>
          </w:p>
          <w:p w14:paraId="62B1BC89" w14:textId="77777777" w:rsidR="001D58E4" w:rsidRPr="001D58E4" w:rsidRDefault="001D58E4" w:rsidP="001D58E4">
            <w:r w:rsidRPr="001D58E4">
              <w:t>CMYK: 75, 65, 55, 0</w:t>
            </w:r>
          </w:p>
          <w:p w14:paraId="579ABAA5" w14:textId="77777777" w:rsidR="001D58E4" w:rsidRPr="001D58E4" w:rsidRDefault="001D58E4" w:rsidP="001D58E4">
            <w:r w:rsidRPr="001D58E4">
              <w:t>RGB: 99, 102, 106</w:t>
            </w:r>
          </w:p>
          <w:p w14:paraId="748E9E65" w14:textId="65F734D7" w:rsidR="00CF44C8" w:rsidRDefault="001D58E4" w:rsidP="001D58E4">
            <w:r w:rsidRPr="001D58E4">
              <w:t>PMS: Cool Gray 10 C</w:t>
            </w:r>
          </w:p>
        </w:tc>
      </w:tr>
    </w:tbl>
    <w:p w14:paraId="79FFD50A" w14:textId="63BFF7CF" w:rsidR="00CF44C8" w:rsidRDefault="00CF44C8" w:rsidP="00CF44C8"/>
    <w:p w14:paraId="42F424D9" w14:textId="2BC75E36" w:rsidR="00CF44C8" w:rsidRDefault="00CF44C8" w:rsidP="00CF44C8">
      <w:pPr>
        <w:pStyle w:val="Heading3"/>
      </w:pPr>
      <w:bookmarkStart w:id="89" w:name="_Toc205900846"/>
      <w:r>
        <w:t>Secondary Colors</w:t>
      </w:r>
      <w:bookmarkEnd w:id="89"/>
    </w:p>
    <w:tbl>
      <w:tblPr>
        <w:tblStyle w:val="TableGrid"/>
        <w:tblW w:w="5000" w:type="pct"/>
        <w:tblLook w:val="04A0" w:firstRow="1" w:lastRow="0" w:firstColumn="1" w:lastColumn="0" w:noHBand="0" w:noVBand="1"/>
      </w:tblPr>
      <w:tblGrid>
        <w:gridCol w:w="3358"/>
        <w:gridCol w:w="3357"/>
        <w:gridCol w:w="3355"/>
      </w:tblGrid>
      <w:tr w:rsidR="001D58E4" w14:paraId="21EDAE69" w14:textId="77777777" w:rsidTr="001D58E4">
        <w:trPr>
          <w:trHeight w:val="818"/>
        </w:trPr>
        <w:tc>
          <w:tcPr>
            <w:tcW w:w="1667" w:type="pct"/>
            <w:shd w:val="clear" w:color="auto" w:fill="FFC600"/>
          </w:tcPr>
          <w:p w14:paraId="44A2501D" w14:textId="77777777" w:rsidR="001D58E4" w:rsidRDefault="001D58E4" w:rsidP="00CF44C8"/>
        </w:tc>
        <w:tc>
          <w:tcPr>
            <w:tcW w:w="1667" w:type="pct"/>
            <w:shd w:val="clear" w:color="auto" w:fill="ED8B00"/>
          </w:tcPr>
          <w:p w14:paraId="21E850C3" w14:textId="77777777" w:rsidR="001D58E4" w:rsidRDefault="001D58E4" w:rsidP="00CF44C8"/>
        </w:tc>
        <w:tc>
          <w:tcPr>
            <w:tcW w:w="1667" w:type="pct"/>
            <w:shd w:val="clear" w:color="auto" w:fill="C05131"/>
          </w:tcPr>
          <w:p w14:paraId="686F15B7" w14:textId="77777777" w:rsidR="001D58E4" w:rsidRDefault="001D58E4" w:rsidP="00CF44C8"/>
        </w:tc>
      </w:tr>
      <w:tr w:rsidR="001D58E4" w14:paraId="574078A0" w14:textId="77777777" w:rsidTr="001D58E4">
        <w:tc>
          <w:tcPr>
            <w:tcW w:w="1667" w:type="pct"/>
          </w:tcPr>
          <w:p w14:paraId="073B5CF7" w14:textId="77777777" w:rsidR="001D58E4" w:rsidRPr="001D58E4" w:rsidRDefault="001D58E4" w:rsidP="001D58E4">
            <w:pPr>
              <w:rPr>
                <w:b/>
                <w:bCs/>
                <w:sz w:val="24"/>
                <w:szCs w:val="24"/>
              </w:rPr>
            </w:pPr>
            <w:r w:rsidRPr="001D58E4">
              <w:rPr>
                <w:b/>
                <w:bCs/>
                <w:sz w:val="24"/>
                <w:szCs w:val="24"/>
              </w:rPr>
              <w:t>High Noon</w:t>
            </w:r>
          </w:p>
          <w:p w14:paraId="0B6A20D0" w14:textId="77777777" w:rsidR="001D58E4" w:rsidRPr="001D58E4" w:rsidRDefault="001D58E4" w:rsidP="001D58E4">
            <w:pPr>
              <w:rPr>
                <w:sz w:val="24"/>
                <w:szCs w:val="24"/>
              </w:rPr>
            </w:pPr>
            <w:r w:rsidRPr="001D58E4">
              <w:rPr>
                <w:sz w:val="24"/>
                <w:szCs w:val="24"/>
              </w:rPr>
              <w:t>HEX: #ffc600</w:t>
            </w:r>
          </w:p>
          <w:p w14:paraId="01797E11" w14:textId="77777777" w:rsidR="001D58E4" w:rsidRPr="001D58E4" w:rsidRDefault="001D58E4" w:rsidP="001D58E4">
            <w:pPr>
              <w:rPr>
                <w:sz w:val="24"/>
                <w:szCs w:val="24"/>
              </w:rPr>
            </w:pPr>
            <w:r w:rsidRPr="001D58E4">
              <w:rPr>
                <w:sz w:val="24"/>
                <w:szCs w:val="24"/>
              </w:rPr>
              <w:t>CMYK: 0, 17, 100, 0</w:t>
            </w:r>
          </w:p>
          <w:p w14:paraId="2CE615FD" w14:textId="77777777" w:rsidR="001D58E4" w:rsidRPr="001D58E4" w:rsidRDefault="001D58E4" w:rsidP="001D58E4">
            <w:pPr>
              <w:rPr>
                <w:sz w:val="24"/>
                <w:szCs w:val="24"/>
              </w:rPr>
            </w:pPr>
            <w:r w:rsidRPr="001D58E4">
              <w:rPr>
                <w:sz w:val="24"/>
                <w:szCs w:val="24"/>
              </w:rPr>
              <w:t>RGB: 255, 198, 0</w:t>
            </w:r>
          </w:p>
          <w:p w14:paraId="2C6612C9" w14:textId="11E64D27" w:rsidR="001D58E4" w:rsidRDefault="001D58E4" w:rsidP="001D58E4">
            <w:r w:rsidRPr="001D58E4">
              <w:rPr>
                <w:sz w:val="24"/>
                <w:szCs w:val="24"/>
              </w:rPr>
              <w:t>PMS: 7548 C</w:t>
            </w:r>
          </w:p>
        </w:tc>
        <w:tc>
          <w:tcPr>
            <w:tcW w:w="1667" w:type="pct"/>
          </w:tcPr>
          <w:p w14:paraId="2D424A90" w14:textId="77777777" w:rsidR="001D58E4" w:rsidRPr="001D58E4" w:rsidRDefault="001D58E4" w:rsidP="001D58E4">
            <w:pPr>
              <w:rPr>
                <w:b/>
                <w:bCs/>
                <w:sz w:val="24"/>
                <w:szCs w:val="24"/>
              </w:rPr>
            </w:pPr>
            <w:r w:rsidRPr="001D58E4">
              <w:rPr>
                <w:b/>
                <w:bCs/>
                <w:sz w:val="24"/>
                <w:szCs w:val="24"/>
              </w:rPr>
              <w:t>Sandia Sunset</w:t>
            </w:r>
          </w:p>
          <w:p w14:paraId="63335026" w14:textId="77777777" w:rsidR="001D58E4" w:rsidRPr="001D58E4" w:rsidRDefault="001D58E4" w:rsidP="001D58E4">
            <w:pPr>
              <w:rPr>
                <w:sz w:val="24"/>
                <w:szCs w:val="24"/>
              </w:rPr>
            </w:pPr>
            <w:r w:rsidRPr="001D58E4">
              <w:rPr>
                <w:sz w:val="24"/>
                <w:szCs w:val="24"/>
              </w:rPr>
              <w:t>HEX: #ed8b00</w:t>
            </w:r>
          </w:p>
          <w:p w14:paraId="4296B9D7" w14:textId="77777777" w:rsidR="001D58E4" w:rsidRPr="001D58E4" w:rsidRDefault="001D58E4" w:rsidP="001D58E4">
            <w:pPr>
              <w:rPr>
                <w:sz w:val="24"/>
                <w:szCs w:val="24"/>
              </w:rPr>
            </w:pPr>
            <w:r w:rsidRPr="001D58E4">
              <w:rPr>
                <w:sz w:val="24"/>
                <w:szCs w:val="24"/>
              </w:rPr>
              <w:t>CMYK: 0, 50, 100, 0</w:t>
            </w:r>
          </w:p>
          <w:p w14:paraId="2B64467F" w14:textId="77777777" w:rsidR="001D58E4" w:rsidRPr="001D58E4" w:rsidRDefault="001D58E4" w:rsidP="001D58E4">
            <w:pPr>
              <w:rPr>
                <w:sz w:val="24"/>
                <w:szCs w:val="24"/>
              </w:rPr>
            </w:pPr>
            <w:r w:rsidRPr="001D58E4">
              <w:rPr>
                <w:sz w:val="24"/>
                <w:szCs w:val="24"/>
              </w:rPr>
              <w:t>RGB: 237, 139, 0</w:t>
            </w:r>
          </w:p>
          <w:p w14:paraId="62EB8255" w14:textId="40F1445D" w:rsidR="001D58E4" w:rsidRDefault="001D58E4" w:rsidP="001D58E4">
            <w:r w:rsidRPr="001D58E4">
              <w:rPr>
                <w:sz w:val="24"/>
                <w:szCs w:val="24"/>
              </w:rPr>
              <w:t>PMS: 144 C</w:t>
            </w:r>
          </w:p>
        </w:tc>
        <w:tc>
          <w:tcPr>
            <w:tcW w:w="1667" w:type="pct"/>
          </w:tcPr>
          <w:p w14:paraId="4BA92215" w14:textId="77777777" w:rsidR="001D58E4" w:rsidRPr="001D58E4" w:rsidRDefault="001D58E4" w:rsidP="001D58E4">
            <w:pPr>
              <w:rPr>
                <w:b/>
                <w:bCs/>
                <w:sz w:val="24"/>
                <w:szCs w:val="24"/>
              </w:rPr>
            </w:pPr>
            <w:r w:rsidRPr="001D58E4">
              <w:rPr>
                <w:b/>
                <w:bCs/>
                <w:sz w:val="24"/>
                <w:szCs w:val="24"/>
              </w:rPr>
              <w:t>Terra</w:t>
            </w:r>
          </w:p>
          <w:p w14:paraId="328D4B15" w14:textId="77777777" w:rsidR="001D58E4" w:rsidRPr="001D58E4" w:rsidRDefault="001D58E4" w:rsidP="001D58E4">
            <w:pPr>
              <w:rPr>
                <w:sz w:val="24"/>
                <w:szCs w:val="24"/>
              </w:rPr>
            </w:pPr>
            <w:r w:rsidRPr="001D58E4">
              <w:rPr>
                <w:sz w:val="24"/>
                <w:szCs w:val="24"/>
              </w:rPr>
              <w:t>HEX: #c05131</w:t>
            </w:r>
          </w:p>
          <w:p w14:paraId="71863B18" w14:textId="77777777" w:rsidR="001D58E4" w:rsidRPr="001D58E4" w:rsidRDefault="001D58E4" w:rsidP="001D58E4">
            <w:pPr>
              <w:rPr>
                <w:sz w:val="24"/>
                <w:szCs w:val="24"/>
              </w:rPr>
            </w:pPr>
            <w:r w:rsidRPr="001D58E4">
              <w:rPr>
                <w:sz w:val="24"/>
                <w:szCs w:val="24"/>
              </w:rPr>
              <w:t>CMYK: 15, 85, 100, 0</w:t>
            </w:r>
          </w:p>
          <w:p w14:paraId="4595F916" w14:textId="77777777" w:rsidR="001D58E4" w:rsidRPr="001D58E4" w:rsidRDefault="001D58E4" w:rsidP="001D58E4">
            <w:pPr>
              <w:rPr>
                <w:sz w:val="24"/>
                <w:szCs w:val="24"/>
              </w:rPr>
            </w:pPr>
            <w:r w:rsidRPr="001D58E4">
              <w:rPr>
                <w:sz w:val="24"/>
                <w:szCs w:val="24"/>
              </w:rPr>
              <w:t>RGB: 192, 81, 49</w:t>
            </w:r>
          </w:p>
          <w:p w14:paraId="7FF3E47F" w14:textId="25819417" w:rsidR="001D58E4" w:rsidRDefault="001D58E4" w:rsidP="001D58E4">
            <w:r w:rsidRPr="001D58E4">
              <w:rPr>
                <w:sz w:val="24"/>
                <w:szCs w:val="24"/>
              </w:rPr>
              <w:t>PMS: 7580 C</w:t>
            </w:r>
          </w:p>
        </w:tc>
      </w:tr>
      <w:tr w:rsidR="001D58E4" w14:paraId="3229DBFC" w14:textId="77777777" w:rsidTr="001D58E4">
        <w:trPr>
          <w:trHeight w:val="845"/>
        </w:trPr>
        <w:tc>
          <w:tcPr>
            <w:tcW w:w="1667" w:type="pct"/>
            <w:shd w:val="clear" w:color="auto" w:fill="D6A461"/>
          </w:tcPr>
          <w:p w14:paraId="3648A5EC" w14:textId="77777777" w:rsidR="001D58E4" w:rsidRDefault="001D58E4" w:rsidP="00CF44C8"/>
        </w:tc>
        <w:tc>
          <w:tcPr>
            <w:tcW w:w="1667" w:type="pct"/>
            <w:shd w:val="clear" w:color="auto" w:fill="A8AA19"/>
          </w:tcPr>
          <w:p w14:paraId="1C1215EB" w14:textId="77777777" w:rsidR="001D58E4" w:rsidRDefault="001D58E4" w:rsidP="00CF44C8"/>
        </w:tc>
        <w:tc>
          <w:tcPr>
            <w:tcW w:w="1667" w:type="pct"/>
            <w:shd w:val="clear" w:color="auto" w:fill="8A387C"/>
          </w:tcPr>
          <w:p w14:paraId="7CDFA146" w14:textId="77777777" w:rsidR="001D58E4" w:rsidRDefault="001D58E4" w:rsidP="00CF44C8"/>
        </w:tc>
      </w:tr>
      <w:tr w:rsidR="001D58E4" w14:paraId="1D71CD37" w14:textId="77777777" w:rsidTr="001D58E4">
        <w:tc>
          <w:tcPr>
            <w:tcW w:w="1667" w:type="pct"/>
          </w:tcPr>
          <w:p w14:paraId="614245E5" w14:textId="77777777" w:rsidR="001D58E4" w:rsidRPr="001D58E4" w:rsidRDefault="001D58E4" w:rsidP="001D58E4">
            <w:pPr>
              <w:rPr>
                <w:b/>
                <w:bCs/>
                <w:sz w:val="24"/>
                <w:szCs w:val="24"/>
              </w:rPr>
            </w:pPr>
            <w:r w:rsidRPr="001D58E4">
              <w:rPr>
                <w:b/>
                <w:bCs/>
                <w:sz w:val="24"/>
                <w:szCs w:val="24"/>
              </w:rPr>
              <w:t>Mesa</w:t>
            </w:r>
          </w:p>
          <w:p w14:paraId="46803DD4" w14:textId="77777777" w:rsidR="001D58E4" w:rsidRPr="001D58E4" w:rsidRDefault="001D58E4" w:rsidP="001D58E4">
            <w:pPr>
              <w:rPr>
                <w:sz w:val="24"/>
                <w:szCs w:val="24"/>
              </w:rPr>
            </w:pPr>
            <w:r w:rsidRPr="001D58E4">
              <w:rPr>
                <w:sz w:val="24"/>
                <w:szCs w:val="24"/>
              </w:rPr>
              <w:t>HEX: #d6a461</w:t>
            </w:r>
          </w:p>
          <w:p w14:paraId="40D0CD79" w14:textId="77777777" w:rsidR="001D58E4" w:rsidRPr="001D58E4" w:rsidRDefault="001D58E4" w:rsidP="001D58E4">
            <w:pPr>
              <w:rPr>
                <w:sz w:val="24"/>
                <w:szCs w:val="24"/>
              </w:rPr>
            </w:pPr>
            <w:r w:rsidRPr="001D58E4">
              <w:rPr>
                <w:sz w:val="24"/>
                <w:szCs w:val="24"/>
              </w:rPr>
              <w:t>CMYK: 12, 38, 72, 0</w:t>
            </w:r>
          </w:p>
          <w:p w14:paraId="25678488" w14:textId="77777777" w:rsidR="001D58E4" w:rsidRPr="001D58E4" w:rsidRDefault="001D58E4" w:rsidP="001D58E4">
            <w:pPr>
              <w:rPr>
                <w:sz w:val="24"/>
                <w:szCs w:val="24"/>
              </w:rPr>
            </w:pPr>
            <w:r w:rsidRPr="001D58E4">
              <w:rPr>
                <w:sz w:val="24"/>
                <w:szCs w:val="24"/>
              </w:rPr>
              <w:t>RGB: 214, 164, 97</w:t>
            </w:r>
          </w:p>
          <w:p w14:paraId="0AE918D5" w14:textId="0F542CA0" w:rsidR="001D58E4" w:rsidRDefault="001D58E4" w:rsidP="001D58E4">
            <w:r w:rsidRPr="001D58E4">
              <w:rPr>
                <w:sz w:val="24"/>
                <w:szCs w:val="24"/>
              </w:rPr>
              <w:t>PMS: 7509 C</w:t>
            </w:r>
          </w:p>
        </w:tc>
        <w:tc>
          <w:tcPr>
            <w:tcW w:w="1667" w:type="pct"/>
          </w:tcPr>
          <w:p w14:paraId="281204EE" w14:textId="77777777" w:rsidR="001D58E4" w:rsidRPr="001D58E4" w:rsidRDefault="001D58E4" w:rsidP="001D58E4">
            <w:pPr>
              <w:rPr>
                <w:b/>
                <w:bCs/>
                <w:sz w:val="24"/>
                <w:szCs w:val="24"/>
              </w:rPr>
            </w:pPr>
            <w:r w:rsidRPr="001D58E4">
              <w:rPr>
                <w:b/>
                <w:bCs/>
                <w:sz w:val="24"/>
                <w:szCs w:val="24"/>
              </w:rPr>
              <w:t>Green Chile</w:t>
            </w:r>
          </w:p>
          <w:p w14:paraId="5653F022" w14:textId="77777777" w:rsidR="001D58E4" w:rsidRPr="001D58E4" w:rsidRDefault="001D58E4" w:rsidP="001D58E4">
            <w:pPr>
              <w:rPr>
                <w:sz w:val="24"/>
                <w:szCs w:val="24"/>
              </w:rPr>
            </w:pPr>
            <w:r w:rsidRPr="001D58E4">
              <w:rPr>
                <w:sz w:val="24"/>
                <w:szCs w:val="24"/>
              </w:rPr>
              <w:t>HEX: #a8aa19</w:t>
            </w:r>
          </w:p>
          <w:p w14:paraId="6D3021BD" w14:textId="77777777" w:rsidR="001D58E4" w:rsidRPr="001D58E4" w:rsidRDefault="001D58E4" w:rsidP="001D58E4">
            <w:pPr>
              <w:rPr>
                <w:sz w:val="24"/>
                <w:szCs w:val="24"/>
              </w:rPr>
            </w:pPr>
            <w:r w:rsidRPr="001D58E4">
              <w:rPr>
                <w:sz w:val="24"/>
                <w:szCs w:val="24"/>
              </w:rPr>
              <w:t>CMYK: 37, 14, 100, 0</w:t>
            </w:r>
          </w:p>
          <w:p w14:paraId="6A8B443F" w14:textId="77777777" w:rsidR="001D58E4" w:rsidRPr="001D58E4" w:rsidRDefault="001D58E4" w:rsidP="001D58E4">
            <w:pPr>
              <w:rPr>
                <w:sz w:val="24"/>
                <w:szCs w:val="24"/>
              </w:rPr>
            </w:pPr>
            <w:r w:rsidRPr="001D58E4">
              <w:rPr>
                <w:sz w:val="24"/>
                <w:szCs w:val="24"/>
              </w:rPr>
              <w:t>RGB: 168, 170, 25</w:t>
            </w:r>
          </w:p>
          <w:p w14:paraId="2B6A6564" w14:textId="7BC61700" w:rsidR="001D58E4" w:rsidRDefault="001D58E4" w:rsidP="001D58E4">
            <w:r w:rsidRPr="001D58E4">
              <w:rPr>
                <w:sz w:val="24"/>
                <w:szCs w:val="24"/>
              </w:rPr>
              <w:t>PMS: 383 C</w:t>
            </w:r>
          </w:p>
        </w:tc>
        <w:tc>
          <w:tcPr>
            <w:tcW w:w="1667" w:type="pct"/>
          </w:tcPr>
          <w:p w14:paraId="60AA3BC6" w14:textId="77777777" w:rsidR="001D58E4" w:rsidRPr="001D58E4" w:rsidRDefault="001D58E4" w:rsidP="001D58E4">
            <w:pPr>
              <w:rPr>
                <w:b/>
                <w:bCs/>
                <w:sz w:val="24"/>
                <w:szCs w:val="24"/>
              </w:rPr>
            </w:pPr>
            <w:r w:rsidRPr="001D58E4">
              <w:rPr>
                <w:b/>
                <w:bCs/>
                <w:sz w:val="24"/>
                <w:szCs w:val="24"/>
              </w:rPr>
              <w:t>Deep Dusk</w:t>
            </w:r>
          </w:p>
          <w:p w14:paraId="7DC3FA29" w14:textId="77777777" w:rsidR="001D58E4" w:rsidRPr="001D58E4" w:rsidRDefault="001D58E4" w:rsidP="001D58E4">
            <w:pPr>
              <w:rPr>
                <w:sz w:val="24"/>
                <w:szCs w:val="24"/>
              </w:rPr>
            </w:pPr>
            <w:r w:rsidRPr="001D58E4">
              <w:rPr>
                <w:sz w:val="24"/>
                <w:szCs w:val="24"/>
              </w:rPr>
              <w:t>HEX: #8a387c</w:t>
            </w:r>
          </w:p>
          <w:p w14:paraId="6260F1ED" w14:textId="77777777" w:rsidR="001D58E4" w:rsidRPr="001D58E4" w:rsidRDefault="001D58E4" w:rsidP="001D58E4">
            <w:pPr>
              <w:rPr>
                <w:sz w:val="24"/>
                <w:szCs w:val="24"/>
              </w:rPr>
            </w:pPr>
            <w:r w:rsidRPr="001D58E4">
              <w:rPr>
                <w:sz w:val="24"/>
                <w:szCs w:val="24"/>
              </w:rPr>
              <w:t>CMYK: 45, 95, 5, 0</w:t>
            </w:r>
          </w:p>
          <w:p w14:paraId="3C2DF4D4" w14:textId="77777777" w:rsidR="001D58E4" w:rsidRPr="001D58E4" w:rsidRDefault="001D58E4" w:rsidP="001D58E4">
            <w:pPr>
              <w:rPr>
                <w:sz w:val="24"/>
                <w:szCs w:val="24"/>
              </w:rPr>
            </w:pPr>
            <w:r w:rsidRPr="001D58E4">
              <w:rPr>
                <w:sz w:val="24"/>
                <w:szCs w:val="24"/>
              </w:rPr>
              <w:t>RGB: 138, 56, 124</w:t>
            </w:r>
          </w:p>
          <w:p w14:paraId="2BC08825" w14:textId="4A1639CA" w:rsidR="001D58E4" w:rsidRDefault="001D58E4" w:rsidP="001D58E4">
            <w:r w:rsidRPr="001D58E4">
              <w:rPr>
                <w:sz w:val="24"/>
                <w:szCs w:val="24"/>
              </w:rPr>
              <w:t>PMS: 7656 C</w:t>
            </w:r>
          </w:p>
        </w:tc>
      </w:tr>
    </w:tbl>
    <w:p w14:paraId="08BBD1DB" w14:textId="48E10F66" w:rsidR="00CA0879" w:rsidRDefault="00CA0879" w:rsidP="001D58E4">
      <w:pPr>
        <w:pStyle w:val="Heading1"/>
      </w:pPr>
      <w:bookmarkStart w:id="90" w:name="_Toc205900847"/>
      <w:r>
        <w:lastRenderedPageBreak/>
        <w:t>Disciplinary Actions</w:t>
      </w:r>
      <w:bookmarkEnd w:id="80"/>
      <w:bookmarkEnd w:id="81"/>
      <w:bookmarkEnd w:id="90"/>
    </w:p>
    <w:p w14:paraId="43F60C72" w14:textId="6EEE690C" w:rsidR="008C39FA" w:rsidRDefault="008C39FA" w:rsidP="008C39FA">
      <w:pPr>
        <w:ind w:firstLine="720"/>
      </w:pPr>
      <w:r w:rsidRPr="008C39FA">
        <w:t>The Club Sports Program at the University of New Mexico fosters leadership, teamwork, and healthy competition through student-led sports clubs. This policy establishes clear expectations for conduct and outlines a fair process for addressing violations to ensure a safe, inclusive, and respectful environment for all participants.</w:t>
      </w:r>
    </w:p>
    <w:p w14:paraId="1769FC43" w14:textId="77777777" w:rsidR="008C39FA" w:rsidRDefault="008C39FA" w:rsidP="008C39FA">
      <w:r>
        <w:t>All Club Sports participants are expected to:</w:t>
      </w:r>
    </w:p>
    <w:p w14:paraId="57FF56DA" w14:textId="3036D720" w:rsidR="008C39FA" w:rsidRDefault="008C39FA" w:rsidP="008C39FA">
      <w:pPr>
        <w:pStyle w:val="ListParagraph"/>
        <w:numPr>
          <w:ilvl w:val="0"/>
          <w:numId w:val="22"/>
        </w:numPr>
      </w:pPr>
      <w:r>
        <w:t>Abide by university policies, Student Code of Conduct, local/state/federal laws, and Club Sports guidelines.</w:t>
      </w:r>
    </w:p>
    <w:p w14:paraId="79B3D217" w14:textId="127EC15A" w:rsidR="008C39FA" w:rsidRDefault="008C39FA" w:rsidP="008C39FA">
      <w:pPr>
        <w:pStyle w:val="ListParagraph"/>
        <w:numPr>
          <w:ilvl w:val="0"/>
          <w:numId w:val="22"/>
        </w:numPr>
      </w:pPr>
      <w:r>
        <w:t>Demonstrate respect for teammates, opponents, officials, staff, and facilities.</w:t>
      </w:r>
    </w:p>
    <w:p w14:paraId="028FC7F3" w14:textId="250DF62F" w:rsidR="008C39FA" w:rsidRDefault="008C39FA" w:rsidP="008C39FA">
      <w:pPr>
        <w:pStyle w:val="ListParagraph"/>
        <w:numPr>
          <w:ilvl w:val="0"/>
          <w:numId w:val="22"/>
        </w:numPr>
      </w:pPr>
      <w:r>
        <w:t>Prioritize safety and good sportsmanship at all times.</w:t>
      </w:r>
    </w:p>
    <w:p w14:paraId="60F67809" w14:textId="451A5CD4" w:rsidR="008C39FA" w:rsidRDefault="008C39FA" w:rsidP="008C39FA">
      <w:pPr>
        <w:pStyle w:val="ListParagraph"/>
        <w:numPr>
          <w:ilvl w:val="0"/>
          <w:numId w:val="22"/>
        </w:numPr>
      </w:pPr>
      <w:r>
        <w:t>Use university privileges responsibly and ethically.</w:t>
      </w:r>
    </w:p>
    <w:p w14:paraId="6AE9EA81" w14:textId="04E216FA" w:rsidR="008C39FA" w:rsidRDefault="008C39FA" w:rsidP="008C39FA">
      <w:pPr>
        <w:pStyle w:val="ListParagraph"/>
        <w:numPr>
          <w:ilvl w:val="0"/>
          <w:numId w:val="22"/>
        </w:numPr>
      </w:pPr>
      <w:r>
        <w:t>Fulfill all administrative and operational requirements (e.g., rosters, travel forms, budget compliance).</w:t>
      </w:r>
    </w:p>
    <w:p w14:paraId="7DDB4C70" w14:textId="71523AA8" w:rsidR="008C39FA" w:rsidRDefault="00A426B3" w:rsidP="008C39FA">
      <w:pPr>
        <w:pStyle w:val="Heading2"/>
      </w:pPr>
      <w:bookmarkStart w:id="91" w:name="_Toc205893636"/>
      <w:bookmarkStart w:id="92" w:name="_Toc205900848"/>
      <w:r>
        <w:t>Types of Violations</w:t>
      </w:r>
      <w:bookmarkEnd w:id="91"/>
      <w:bookmarkEnd w:id="92"/>
    </w:p>
    <w:p w14:paraId="61105454" w14:textId="2806DC0F" w:rsidR="008C39FA" w:rsidRDefault="008C39FA" w:rsidP="008C39FA">
      <w:pPr>
        <w:pStyle w:val="Heading3"/>
      </w:pPr>
      <w:bookmarkStart w:id="93" w:name="_Toc205892875"/>
      <w:bookmarkStart w:id="94" w:name="_Toc205893637"/>
      <w:bookmarkStart w:id="95" w:name="_Toc205900849"/>
      <w:r>
        <w:t>Minor Infractions (typically first offenses or administrative oversights):</w:t>
      </w:r>
      <w:bookmarkEnd w:id="93"/>
      <w:bookmarkEnd w:id="94"/>
      <w:bookmarkEnd w:id="95"/>
    </w:p>
    <w:p w14:paraId="4A800D3B" w14:textId="2A34FF72" w:rsidR="008C39FA" w:rsidRDefault="008C39FA" w:rsidP="008C39FA">
      <w:pPr>
        <w:pStyle w:val="ListParagraph"/>
        <w:numPr>
          <w:ilvl w:val="0"/>
          <w:numId w:val="23"/>
        </w:numPr>
      </w:pPr>
      <w:r>
        <w:t>Late submission of forms (e.g., travel, roster)</w:t>
      </w:r>
    </w:p>
    <w:p w14:paraId="2D886DCC" w14:textId="4E3883A4" w:rsidR="008C39FA" w:rsidRDefault="008C39FA" w:rsidP="008C39FA">
      <w:pPr>
        <w:pStyle w:val="ListParagraph"/>
        <w:numPr>
          <w:ilvl w:val="0"/>
          <w:numId w:val="23"/>
        </w:numPr>
      </w:pPr>
      <w:r>
        <w:t>Failure to attend required meetings/workshops/orientations</w:t>
      </w:r>
    </w:p>
    <w:p w14:paraId="65E8EB05" w14:textId="691F1280" w:rsidR="008C39FA" w:rsidRDefault="008C39FA" w:rsidP="008C39FA">
      <w:pPr>
        <w:pStyle w:val="ListParagraph"/>
        <w:numPr>
          <w:ilvl w:val="0"/>
          <w:numId w:val="23"/>
        </w:numPr>
      </w:pPr>
      <w:r>
        <w:t>Missing deadlines without communication</w:t>
      </w:r>
    </w:p>
    <w:p w14:paraId="338D1CB2" w14:textId="6815B63A" w:rsidR="008C39FA" w:rsidRDefault="008C39FA" w:rsidP="008C39FA">
      <w:pPr>
        <w:pStyle w:val="ListParagraph"/>
        <w:numPr>
          <w:ilvl w:val="0"/>
          <w:numId w:val="23"/>
        </w:numPr>
      </w:pPr>
      <w:r>
        <w:t>Uniform or equipment violations</w:t>
      </w:r>
    </w:p>
    <w:p w14:paraId="62BCC630" w14:textId="23FCC755" w:rsidR="008C39FA" w:rsidRDefault="008C39FA" w:rsidP="008C39FA">
      <w:pPr>
        <w:pStyle w:val="ListParagraph"/>
        <w:numPr>
          <w:ilvl w:val="0"/>
          <w:numId w:val="23"/>
        </w:numPr>
      </w:pPr>
      <w:r>
        <w:t>Minor unsportsmanlike conduct</w:t>
      </w:r>
    </w:p>
    <w:p w14:paraId="7F0C0869" w14:textId="665DBA3E" w:rsidR="008C39FA" w:rsidRDefault="008C39FA" w:rsidP="008C39FA">
      <w:pPr>
        <w:pStyle w:val="Heading3"/>
      </w:pPr>
      <w:bookmarkStart w:id="96" w:name="_Toc205892876"/>
      <w:bookmarkStart w:id="97" w:name="_Toc205893638"/>
      <w:bookmarkStart w:id="98" w:name="_Toc205900850"/>
      <w:r>
        <w:t>Major Infractions (more serious or repeated behavior):</w:t>
      </w:r>
      <w:bookmarkEnd w:id="96"/>
      <w:bookmarkEnd w:id="97"/>
      <w:bookmarkEnd w:id="98"/>
    </w:p>
    <w:p w14:paraId="0BAB9058" w14:textId="7A4C9016" w:rsidR="008C39FA" w:rsidRDefault="008C39FA" w:rsidP="008C39FA">
      <w:pPr>
        <w:pStyle w:val="ListParagraph"/>
        <w:numPr>
          <w:ilvl w:val="0"/>
          <w:numId w:val="25"/>
        </w:numPr>
      </w:pPr>
      <w:r>
        <w:t>Repeated administrative failures</w:t>
      </w:r>
    </w:p>
    <w:p w14:paraId="4FCD3E89" w14:textId="664096CC" w:rsidR="008C39FA" w:rsidRDefault="008C39FA" w:rsidP="008C39FA">
      <w:pPr>
        <w:pStyle w:val="ListParagraph"/>
        <w:numPr>
          <w:ilvl w:val="0"/>
          <w:numId w:val="24"/>
        </w:numPr>
      </w:pPr>
      <w:r>
        <w:t>Holding unsanctioned events or practices</w:t>
      </w:r>
    </w:p>
    <w:p w14:paraId="0FE4DAF3" w14:textId="56E60539" w:rsidR="008C39FA" w:rsidRDefault="008C39FA" w:rsidP="008C39FA">
      <w:pPr>
        <w:pStyle w:val="ListParagraph"/>
        <w:numPr>
          <w:ilvl w:val="0"/>
          <w:numId w:val="24"/>
        </w:numPr>
      </w:pPr>
      <w:r>
        <w:t>Unauthorized field/facility use</w:t>
      </w:r>
    </w:p>
    <w:p w14:paraId="59B05333" w14:textId="516331E0" w:rsidR="008C39FA" w:rsidRDefault="008C39FA" w:rsidP="008C39FA">
      <w:pPr>
        <w:pStyle w:val="ListParagraph"/>
        <w:numPr>
          <w:ilvl w:val="0"/>
          <w:numId w:val="24"/>
        </w:numPr>
      </w:pPr>
      <w:r>
        <w:t>Inappropriate behavior during competition (e.g., verbal abuse, fighting)</w:t>
      </w:r>
    </w:p>
    <w:p w14:paraId="5C74AAD6" w14:textId="657D33DE" w:rsidR="008C39FA" w:rsidRDefault="008C39FA" w:rsidP="008C39FA">
      <w:pPr>
        <w:pStyle w:val="ListParagraph"/>
        <w:numPr>
          <w:ilvl w:val="0"/>
          <w:numId w:val="24"/>
        </w:numPr>
      </w:pPr>
      <w:r>
        <w:t>Financial mismanagement or policy violations</w:t>
      </w:r>
    </w:p>
    <w:p w14:paraId="34B6FBB3" w14:textId="12E37938" w:rsidR="008C39FA" w:rsidRDefault="008C39FA" w:rsidP="008C39FA">
      <w:pPr>
        <w:pStyle w:val="ListParagraph"/>
        <w:numPr>
          <w:ilvl w:val="0"/>
          <w:numId w:val="24"/>
        </w:numPr>
      </w:pPr>
      <w:r>
        <w:t>Unauthorized travel</w:t>
      </w:r>
    </w:p>
    <w:p w14:paraId="6AE2C53D" w14:textId="1A6FFB83" w:rsidR="008C39FA" w:rsidRDefault="008C39FA" w:rsidP="008C39FA">
      <w:pPr>
        <w:pStyle w:val="Heading3"/>
      </w:pPr>
      <w:bookmarkStart w:id="99" w:name="_Toc205892877"/>
      <w:bookmarkStart w:id="100" w:name="_Toc205893639"/>
      <w:bookmarkStart w:id="101" w:name="_Toc205900851"/>
      <w:r>
        <w:t>Severe Infractions (threaten program integrity or safety):</w:t>
      </w:r>
      <w:bookmarkEnd w:id="99"/>
      <w:bookmarkEnd w:id="100"/>
      <w:bookmarkEnd w:id="101"/>
    </w:p>
    <w:p w14:paraId="18B5A362" w14:textId="692A5330" w:rsidR="008C39FA" w:rsidRDefault="008C39FA" w:rsidP="008C39FA">
      <w:pPr>
        <w:pStyle w:val="ListParagraph"/>
        <w:numPr>
          <w:ilvl w:val="0"/>
          <w:numId w:val="26"/>
        </w:numPr>
      </w:pPr>
      <w:r>
        <w:t>Alcohol or drug use during club-sponsored travel, practice or any other event/outing in which the club is representing the university</w:t>
      </w:r>
    </w:p>
    <w:p w14:paraId="0B49A193" w14:textId="17C6477C" w:rsidR="008C39FA" w:rsidRDefault="008C39FA" w:rsidP="008C39FA">
      <w:pPr>
        <w:pStyle w:val="ListParagraph"/>
        <w:numPr>
          <w:ilvl w:val="0"/>
          <w:numId w:val="26"/>
        </w:numPr>
      </w:pPr>
      <w:r>
        <w:t>Hazing, harassment, or discrimination (including Title IX violations)</w:t>
      </w:r>
    </w:p>
    <w:p w14:paraId="22C83602" w14:textId="2CB11ADE" w:rsidR="008C39FA" w:rsidRDefault="008C39FA" w:rsidP="008C39FA">
      <w:pPr>
        <w:pStyle w:val="ListParagraph"/>
        <w:numPr>
          <w:ilvl w:val="0"/>
          <w:numId w:val="26"/>
        </w:numPr>
      </w:pPr>
      <w:r>
        <w:t>Intentional dishonesty (e.g., falsified rosters or documents)</w:t>
      </w:r>
    </w:p>
    <w:p w14:paraId="23B9EC30" w14:textId="76E57DD9" w:rsidR="008C39FA" w:rsidRDefault="008C39FA" w:rsidP="008C39FA">
      <w:pPr>
        <w:pStyle w:val="ListParagraph"/>
        <w:numPr>
          <w:ilvl w:val="0"/>
          <w:numId w:val="26"/>
        </w:numPr>
      </w:pPr>
      <w:r>
        <w:t>Criminal activity</w:t>
      </w:r>
    </w:p>
    <w:p w14:paraId="0C701D17" w14:textId="379CA8BC" w:rsidR="00A426B3" w:rsidRDefault="00A426B3" w:rsidP="00A426B3">
      <w:pPr>
        <w:pStyle w:val="Heading2"/>
      </w:pPr>
      <w:bookmarkStart w:id="102" w:name="_Toc205893640"/>
      <w:bookmarkStart w:id="103" w:name="_Toc205900852"/>
      <w:bookmarkStart w:id="104" w:name="_Toc205892878"/>
      <w:r>
        <w:lastRenderedPageBreak/>
        <w:t>Consequences Framework</w:t>
      </w:r>
      <w:bookmarkEnd w:id="102"/>
      <w:bookmarkEnd w:id="103"/>
    </w:p>
    <w:p w14:paraId="74351384" w14:textId="1E78A978" w:rsidR="00A426B3" w:rsidRPr="00A426B3" w:rsidRDefault="00A426B3" w:rsidP="00A426B3">
      <w:r w:rsidRPr="00A426B3">
        <w:t>Consequences are determined by severity, intent, frequency, and impact. Sanctions may escalate for repeated offenses.</w:t>
      </w:r>
    </w:p>
    <w:p w14:paraId="2EEA5F5C" w14:textId="78CDDBA4" w:rsidR="009B3617" w:rsidRDefault="009B3617" w:rsidP="008C39FA">
      <w:pPr>
        <w:pStyle w:val="Heading3"/>
      </w:pPr>
      <w:bookmarkStart w:id="105" w:name="_Toc205893641"/>
      <w:bookmarkStart w:id="106" w:name="_Toc205900853"/>
      <w:r>
        <w:t>Minor Infractions</w:t>
      </w:r>
      <w:bookmarkEnd w:id="104"/>
      <w:bookmarkEnd w:id="105"/>
      <w:bookmarkEnd w:id="106"/>
    </w:p>
    <w:p w14:paraId="70592642" w14:textId="77777777" w:rsidR="009B3617" w:rsidRDefault="009B3617" w:rsidP="008C39FA">
      <w:pPr>
        <w:pStyle w:val="ListParagraph"/>
        <w:numPr>
          <w:ilvl w:val="0"/>
          <w:numId w:val="27"/>
        </w:numPr>
      </w:pPr>
      <w:r>
        <w:t>1st Offense: Verbal or written warning with corrective action plan</w:t>
      </w:r>
    </w:p>
    <w:p w14:paraId="271DAA03" w14:textId="77777777" w:rsidR="009B3617" w:rsidRDefault="009B3617" w:rsidP="008C39FA">
      <w:pPr>
        <w:pStyle w:val="ListParagraph"/>
        <w:numPr>
          <w:ilvl w:val="0"/>
          <w:numId w:val="27"/>
        </w:numPr>
      </w:pPr>
      <w:r>
        <w:t>2nd Offense: Written action plan and leadership meeting</w:t>
      </w:r>
    </w:p>
    <w:p w14:paraId="5B0E12A6" w14:textId="6EB788E4" w:rsidR="009B3617" w:rsidRDefault="009B3617" w:rsidP="009B3617">
      <w:pPr>
        <w:pStyle w:val="ListParagraph"/>
        <w:numPr>
          <w:ilvl w:val="0"/>
          <w:numId w:val="27"/>
        </w:numPr>
      </w:pPr>
      <w:r>
        <w:t>3rd Offense: Temporary facility or event restrictions</w:t>
      </w:r>
    </w:p>
    <w:p w14:paraId="45EE542E" w14:textId="77777777" w:rsidR="009B3617" w:rsidRDefault="009B3617" w:rsidP="008C39FA">
      <w:pPr>
        <w:pStyle w:val="Heading3"/>
      </w:pPr>
      <w:bookmarkStart w:id="107" w:name="_Toc205893642"/>
      <w:bookmarkStart w:id="108" w:name="_Toc205900854"/>
      <w:r>
        <w:t>Major Infractions</w:t>
      </w:r>
      <w:bookmarkEnd w:id="107"/>
      <w:bookmarkEnd w:id="108"/>
    </w:p>
    <w:p w14:paraId="63203570" w14:textId="77777777" w:rsidR="009B3617" w:rsidRDefault="009B3617" w:rsidP="008C39FA">
      <w:pPr>
        <w:pStyle w:val="ListParagraph"/>
        <w:numPr>
          <w:ilvl w:val="0"/>
          <w:numId w:val="28"/>
        </w:numPr>
      </w:pPr>
      <w:r>
        <w:t>1st Offense: Probation (4–8 weeks), required meeting with Club Sports staff</w:t>
      </w:r>
    </w:p>
    <w:p w14:paraId="65AEE386" w14:textId="77777777" w:rsidR="009B3617" w:rsidRDefault="009B3617" w:rsidP="008C39FA">
      <w:pPr>
        <w:pStyle w:val="ListParagraph"/>
        <w:numPr>
          <w:ilvl w:val="0"/>
          <w:numId w:val="28"/>
        </w:numPr>
      </w:pPr>
      <w:r>
        <w:t>2nd Offense: Suspension from practices or events (1–4 sessions)</w:t>
      </w:r>
    </w:p>
    <w:p w14:paraId="2ED8DCDF" w14:textId="7A4B5039" w:rsidR="009B3617" w:rsidRDefault="009B3617" w:rsidP="009B3617">
      <w:pPr>
        <w:pStyle w:val="ListParagraph"/>
        <w:numPr>
          <w:ilvl w:val="0"/>
          <w:numId w:val="28"/>
        </w:numPr>
      </w:pPr>
      <w:r>
        <w:t>3rd Offense: Partial loss of funding and facility access</w:t>
      </w:r>
    </w:p>
    <w:p w14:paraId="509E253D" w14:textId="77777777" w:rsidR="009B3617" w:rsidRDefault="009B3617" w:rsidP="008C39FA">
      <w:pPr>
        <w:pStyle w:val="Heading3"/>
      </w:pPr>
      <w:bookmarkStart w:id="109" w:name="_Toc205893643"/>
      <w:bookmarkStart w:id="110" w:name="_Toc205900855"/>
      <w:r>
        <w:t>Severe Infractions</w:t>
      </w:r>
      <w:bookmarkEnd w:id="109"/>
      <w:bookmarkEnd w:id="110"/>
    </w:p>
    <w:p w14:paraId="5E076C6A" w14:textId="77777777" w:rsidR="009B3617" w:rsidRDefault="009B3617" w:rsidP="00A426B3">
      <w:pPr>
        <w:pStyle w:val="ListParagraph"/>
        <w:numPr>
          <w:ilvl w:val="0"/>
          <w:numId w:val="29"/>
        </w:numPr>
      </w:pPr>
      <w:r>
        <w:t xml:space="preserve">Temporary suspension during investigation </w:t>
      </w:r>
    </w:p>
    <w:p w14:paraId="5DD6F92B" w14:textId="77777777" w:rsidR="009B3617" w:rsidRDefault="009B3617" w:rsidP="00A426B3">
      <w:pPr>
        <w:pStyle w:val="ListParagraph"/>
      </w:pPr>
      <w:r>
        <w:t>If confirmed:</w:t>
      </w:r>
    </w:p>
    <w:p w14:paraId="1B21DE95" w14:textId="3E304140" w:rsidR="009B3617" w:rsidRDefault="009B3617" w:rsidP="00A426B3">
      <w:pPr>
        <w:pStyle w:val="ListParagraph"/>
        <w:numPr>
          <w:ilvl w:val="1"/>
          <w:numId w:val="29"/>
        </w:numPr>
      </w:pPr>
      <w:r>
        <w:t>Permanent ban (individual)</w:t>
      </w:r>
    </w:p>
    <w:p w14:paraId="3D7DBBCA" w14:textId="079B26C8" w:rsidR="009B3617" w:rsidRDefault="009B3617" w:rsidP="00A426B3">
      <w:pPr>
        <w:pStyle w:val="ListParagraph"/>
        <w:numPr>
          <w:ilvl w:val="1"/>
          <w:numId w:val="29"/>
        </w:numPr>
      </w:pPr>
      <w:r>
        <w:t>Long-term club probation or loss of university club status</w:t>
      </w:r>
    </w:p>
    <w:p w14:paraId="6A6F6AF3" w14:textId="77777777" w:rsidR="007F0986" w:rsidRDefault="007F0986" w:rsidP="007F0986">
      <w:pPr>
        <w:pStyle w:val="Heading2"/>
      </w:pPr>
      <w:bookmarkStart w:id="111" w:name="_Toc205900856"/>
      <w:r>
        <w:t>Appeals Process:</w:t>
      </w:r>
      <w:bookmarkEnd w:id="111"/>
    </w:p>
    <w:p w14:paraId="4F66D4A7" w14:textId="091AE6F1" w:rsidR="007F0986" w:rsidRDefault="007F0986" w:rsidP="007F0986">
      <w:pPr>
        <w:pStyle w:val="ListParagraph"/>
        <w:numPr>
          <w:ilvl w:val="0"/>
          <w:numId w:val="29"/>
        </w:numPr>
      </w:pPr>
      <w:r>
        <w:t>Teams have the right to appeal against any disciplinary actions imposed against them.</w:t>
      </w:r>
    </w:p>
    <w:p w14:paraId="36F8E57B" w14:textId="5999603C" w:rsidR="007F0986" w:rsidRDefault="007F0986" w:rsidP="007F0986">
      <w:pPr>
        <w:pStyle w:val="ListParagraph"/>
        <w:numPr>
          <w:ilvl w:val="0"/>
          <w:numId w:val="29"/>
        </w:numPr>
      </w:pPr>
      <w:r>
        <w:t>Appeals must be submitted in writing within a specified timeframe, outlining grounds for the appeal and providing any relevant evidence or documentation.</w:t>
      </w:r>
    </w:p>
    <w:p w14:paraId="10F055C9" w14:textId="4B9EB48D" w:rsidR="007F0986" w:rsidRDefault="007F0986" w:rsidP="007F0986">
      <w:pPr>
        <w:pStyle w:val="ListParagraph"/>
        <w:numPr>
          <w:ilvl w:val="0"/>
          <w:numId w:val="29"/>
        </w:numPr>
      </w:pPr>
      <w:r>
        <w:t>Appeals will be reviewed by an impartial committee appointed by the program administrators, and their decision will be final.</w:t>
      </w:r>
    </w:p>
    <w:p w14:paraId="217B7854" w14:textId="25CE1BBE" w:rsidR="00991FDD" w:rsidRPr="001D58E4" w:rsidRDefault="00991FDD" w:rsidP="00991FDD">
      <w:pPr>
        <w:widowControl/>
        <w:autoSpaceDE/>
        <w:autoSpaceDN/>
        <w:spacing w:after="160" w:line="278" w:lineRule="auto"/>
      </w:pPr>
    </w:p>
    <w:sectPr w:rsidR="00991FDD" w:rsidRPr="001D58E4" w:rsidSect="0029043D">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046CE0" w14:textId="77777777" w:rsidR="00656DF6" w:rsidRDefault="00656DF6" w:rsidP="00CA0879">
      <w:r>
        <w:separator/>
      </w:r>
    </w:p>
  </w:endnote>
  <w:endnote w:type="continuationSeparator" w:id="0">
    <w:p w14:paraId="0C0D7569" w14:textId="77777777" w:rsidR="00656DF6" w:rsidRDefault="00656DF6" w:rsidP="00CA0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etropolis">
    <w:panose1 w:val="00000500000000000000"/>
    <w:charset w:val="00"/>
    <w:family w:val="auto"/>
    <w:pitch w:val="variable"/>
    <w:sig w:usb0="00000007" w:usb1="00000000" w:usb2="00000000" w:usb3="00000000" w:csb0="00000093"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09261" w14:textId="77777777" w:rsidR="00626370" w:rsidRDefault="00626370" w:rsidP="00CA0879">
    <w:pPr>
      <w:pStyle w:val="Footer"/>
    </w:pPr>
  </w:p>
  <w:p w14:paraId="0BAC3B75" w14:textId="77777777" w:rsidR="00626370" w:rsidRDefault="00626370" w:rsidP="00CA0879">
    <w:pPr>
      <w:pStyle w:val="Footer"/>
    </w:pPr>
  </w:p>
  <w:p w14:paraId="579D4FD9" w14:textId="116C880E" w:rsidR="002B383C" w:rsidRDefault="002B383C" w:rsidP="00CA0879">
    <w:pPr>
      <w:pStyle w:val="Footer"/>
    </w:pPr>
    <w:r>
      <w:rPr>
        <w:noProof/>
        <w:sz w:val="20"/>
      </w:rPr>
      <mc:AlternateContent>
        <mc:Choice Requires="wps">
          <w:drawing>
            <wp:anchor distT="0" distB="0" distL="0" distR="0" simplePos="0" relativeHeight="251659264" behindDoc="1" locked="0" layoutInCell="1" allowOverlap="1" wp14:anchorId="3832E372" wp14:editId="030080D9">
              <wp:simplePos x="0" y="0"/>
              <wp:positionH relativeFrom="page">
                <wp:posOffset>2621915</wp:posOffset>
              </wp:positionH>
              <wp:positionV relativeFrom="page">
                <wp:posOffset>9225915</wp:posOffset>
              </wp:positionV>
              <wp:extent cx="687070" cy="45402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70" cy="454025"/>
                      </a:xfrm>
                      <a:custGeom>
                        <a:avLst/>
                        <a:gdLst/>
                        <a:ahLst/>
                        <a:cxnLst/>
                        <a:rect l="l" t="t" r="r" b="b"/>
                        <a:pathLst>
                          <a:path w="687070" h="454659">
                            <a:moveTo>
                              <a:pt x="680720" y="369570"/>
                            </a:moveTo>
                            <a:lnTo>
                              <a:pt x="666750" y="369570"/>
                            </a:lnTo>
                            <a:lnTo>
                              <a:pt x="659130" y="373380"/>
                            </a:lnTo>
                            <a:lnTo>
                              <a:pt x="659130" y="389890"/>
                            </a:lnTo>
                            <a:lnTo>
                              <a:pt x="665480" y="394970"/>
                            </a:lnTo>
                            <a:lnTo>
                              <a:pt x="680720" y="394970"/>
                            </a:lnTo>
                            <a:lnTo>
                              <a:pt x="682307" y="393700"/>
                            </a:lnTo>
                            <a:lnTo>
                              <a:pt x="666750" y="393700"/>
                            </a:lnTo>
                            <a:lnTo>
                              <a:pt x="661670" y="388620"/>
                            </a:lnTo>
                            <a:lnTo>
                              <a:pt x="661670" y="375920"/>
                            </a:lnTo>
                            <a:lnTo>
                              <a:pt x="666750" y="370840"/>
                            </a:lnTo>
                            <a:lnTo>
                              <a:pt x="682307" y="370840"/>
                            </a:lnTo>
                            <a:lnTo>
                              <a:pt x="680720" y="369570"/>
                            </a:lnTo>
                            <a:close/>
                          </a:path>
                          <a:path w="687070" h="454659">
                            <a:moveTo>
                              <a:pt x="682307" y="370840"/>
                            </a:moveTo>
                            <a:lnTo>
                              <a:pt x="679450" y="370840"/>
                            </a:lnTo>
                            <a:lnTo>
                              <a:pt x="684530" y="375920"/>
                            </a:lnTo>
                            <a:lnTo>
                              <a:pt x="684530" y="388620"/>
                            </a:lnTo>
                            <a:lnTo>
                              <a:pt x="679450" y="393700"/>
                            </a:lnTo>
                            <a:lnTo>
                              <a:pt x="682307" y="393700"/>
                            </a:lnTo>
                            <a:lnTo>
                              <a:pt x="687070" y="389890"/>
                            </a:lnTo>
                            <a:lnTo>
                              <a:pt x="687070" y="374650"/>
                            </a:lnTo>
                            <a:lnTo>
                              <a:pt x="682307" y="370840"/>
                            </a:lnTo>
                            <a:close/>
                          </a:path>
                          <a:path w="687070" h="454659">
                            <a:moveTo>
                              <a:pt x="676910" y="374650"/>
                            </a:moveTo>
                            <a:lnTo>
                              <a:pt x="666750" y="374650"/>
                            </a:lnTo>
                            <a:lnTo>
                              <a:pt x="666750" y="389890"/>
                            </a:lnTo>
                            <a:lnTo>
                              <a:pt x="670560" y="389890"/>
                            </a:lnTo>
                            <a:lnTo>
                              <a:pt x="670560" y="384810"/>
                            </a:lnTo>
                            <a:lnTo>
                              <a:pt x="679450" y="384810"/>
                            </a:lnTo>
                            <a:lnTo>
                              <a:pt x="680720" y="383540"/>
                            </a:lnTo>
                            <a:lnTo>
                              <a:pt x="675640" y="382270"/>
                            </a:lnTo>
                            <a:lnTo>
                              <a:pt x="678180" y="382270"/>
                            </a:lnTo>
                            <a:lnTo>
                              <a:pt x="679450" y="381000"/>
                            </a:lnTo>
                            <a:lnTo>
                              <a:pt x="670560" y="381000"/>
                            </a:lnTo>
                            <a:lnTo>
                              <a:pt x="670560" y="377190"/>
                            </a:lnTo>
                            <a:lnTo>
                              <a:pt x="679450" y="377190"/>
                            </a:lnTo>
                            <a:lnTo>
                              <a:pt x="679450" y="375920"/>
                            </a:lnTo>
                            <a:lnTo>
                              <a:pt x="676910" y="374650"/>
                            </a:lnTo>
                            <a:close/>
                          </a:path>
                          <a:path w="687070" h="454659">
                            <a:moveTo>
                              <a:pt x="679450" y="384810"/>
                            </a:moveTo>
                            <a:lnTo>
                              <a:pt x="674370" y="384810"/>
                            </a:lnTo>
                            <a:lnTo>
                              <a:pt x="674370" y="386080"/>
                            </a:lnTo>
                            <a:lnTo>
                              <a:pt x="675640" y="386080"/>
                            </a:lnTo>
                            <a:lnTo>
                              <a:pt x="675640" y="389890"/>
                            </a:lnTo>
                            <a:lnTo>
                              <a:pt x="679450" y="389890"/>
                            </a:lnTo>
                            <a:lnTo>
                              <a:pt x="678180" y="386080"/>
                            </a:lnTo>
                            <a:lnTo>
                              <a:pt x="679450" y="384810"/>
                            </a:lnTo>
                            <a:close/>
                          </a:path>
                          <a:path w="687070" h="454659">
                            <a:moveTo>
                              <a:pt x="679450" y="377190"/>
                            </a:moveTo>
                            <a:lnTo>
                              <a:pt x="675640" y="377190"/>
                            </a:lnTo>
                            <a:lnTo>
                              <a:pt x="675640" y="381000"/>
                            </a:lnTo>
                            <a:lnTo>
                              <a:pt x="679450" y="381000"/>
                            </a:lnTo>
                            <a:lnTo>
                              <a:pt x="679450" y="377190"/>
                            </a:lnTo>
                            <a:close/>
                          </a:path>
                          <a:path w="687070" h="454659">
                            <a:moveTo>
                              <a:pt x="173990" y="251460"/>
                            </a:moveTo>
                            <a:lnTo>
                              <a:pt x="173990" y="379730"/>
                            </a:lnTo>
                            <a:lnTo>
                              <a:pt x="176530" y="382270"/>
                            </a:lnTo>
                            <a:lnTo>
                              <a:pt x="209688" y="415012"/>
                            </a:lnTo>
                            <a:lnTo>
                              <a:pt x="250348" y="437515"/>
                            </a:lnTo>
                            <a:lnTo>
                              <a:pt x="296009" y="450492"/>
                            </a:lnTo>
                            <a:lnTo>
                              <a:pt x="344170" y="454660"/>
                            </a:lnTo>
                            <a:lnTo>
                              <a:pt x="391596" y="450492"/>
                            </a:lnTo>
                            <a:lnTo>
                              <a:pt x="436880" y="437515"/>
                            </a:lnTo>
                            <a:lnTo>
                              <a:pt x="477400" y="415012"/>
                            </a:lnTo>
                            <a:lnTo>
                              <a:pt x="484825" y="407670"/>
                            </a:lnTo>
                            <a:lnTo>
                              <a:pt x="344170" y="407670"/>
                            </a:lnTo>
                            <a:lnTo>
                              <a:pt x="304978" y="403502"/>
                            </a:lnTo>
                            <a:lnTo>
                              <a:pt x="250408" y="380880"/>
                            </a:lnTo>
                            <a:lnTo>
                              <a:pt x="233680" y="365760"/>
                            </a:lnTo>
                            <a:lnTo>
                              <a:pt x="233680" y="306070"/>
                            </a:lnTo>
                            <a:lnTo>
                              <a:pt x="173990" y="251460"/>
                            </a:lnTo>
                            <a:close/>
                          </a:path>
                          <a:path w="687070" h="454659">
                            <a:moveTo>
                              <a:pt x="452120" y="289560"/>
                            </a:moveTo>
                            <a:lnTo>
                              <a:pt x="452120" y="365760"/>
                            </a:lnTo>
                            <a:lnTo>
                              <a:pt x="450850" y="368300"/>
                            </a:lnTo>
                            <a:lnTo>
                              <a:pt x="450850" y="369570"/>
                            </a:lnTo>
                            <a:lnTo>
                              <a:pt x="436502" y="380880"/>
                            </a:lnTo>
                            <a:lnTo>
                              <a:pt x="413226" y="393382"/>
                            </a:lnTo>
                            <a:lnTo>
                              <a:pt x="382091" y="403502"/>
                            </a:lnTo>
                            <a:lnTo>
                              <a:pt x="344170" y="407670"/>
                            </a:lnTo>
                            <a:lnTo>
                              <a:pt x="484825" y="407670"/>
                            </a:lnTo>
                            <a:lnTo>
                              <a:pt x="513080" y="379730"/>
                            </a:lnTo>
                            <a:lnTo>
                              <a:pt x="513080" y="330200"/>
                            </a:lnTo>
                            <a:lnTo>
                              <a:pt x="482600" y="330200"/>
                            </a:lnTo>
                            <a:lnTo>
                              <a:pt x="452120" y="289560"/>
                            </a:lnTo>
                            <a:close/>
                          </a:path>
                          <a:path w="687070" h="454659">
                            <a:moveTo>
                              <a:pt x="129540" y="308610"/>
                            </a:moveTo>
                            <a:lnTo>
                              <a:pt x="0" y="308610"/>
                            </a:lnTo>
                            <a:lnTo>
                              <a:pt x="0" y="353060"/>
                            </a:lnTo>
                            <a:lnTo>
                              <a:pt x="129540" y="353060"/>
                            </a:lnTo>
                            <a:lnTo>
                              <a:pt x="129540" y="308610"/>
                            </a:lnTo>
                            <a:close/>
                          </a:path>
                          <a:path w="687070" h="454659">
                            <a:moveTo>
                              <a:pt x="185854" y="160020"/>
                            </a:moveTo>
                            <a:lnTo>
                              <a:pt x="96520" y="160020"/>
                            </a:lnTo>
                            <a:lnTo>
                              <a:pt x="312420" y="353060"/>
                            </a:lnTo>
                            <a:lnTo>
                              <a:pt x="374650" y="353060"/>
                            </a:lnTo>
                            <a:lnTo>
                              <a:pt x="374650" y="274320"/>
                            </a:lnTo>
                            <a:lnTo>
                              <a:pt x="313690" y="274320"/>
                            </a:lnTo>
                            <a:lnTo>
                              <a:pt x="185854" y="160020"/>
                            </a:lnTo>
                            <a:close/>
                          </a:path>
                          <a:path w="687070" h="454659">
                            <a:moveTo>
                              <a:pt x="687070" y="308610"/>
                            </a:moveTo>
                            <a:lnTo>
                              <a:pt x="557530" y="308610"/>
                            </a:lnTo>
                            <a:lnTo>
                              <a:pt x="557530" y="353060"/>
                            </a:lnTo>
                            <a:lnTo>
                              <a:pt x="687070" y="353060"/>
                            </a:lnTo>
                            <a:lnTo>
                              <a:pt x="687070" y="308610"/>
                            </a:lnTo>
                            <a:close/>
                          </a:path>
                          <a:path w="687070" h="454659">
                            <a:moveTo>
                              <a:pt x="513080" y="289560"/>
                            </a:moveTo>
                            <a:lnTo>
                              <a:pt x="482600" y="330200"/>
                            </a:lnTo>
                            <a:lnTo>
                              <a:pt x="513080" y="330200"/>
                            </a:lnTo>
                            <a:lnTo>
                              <a:pt x="513080" y="289560"/>
                            </a:lnTo>
                            <a:close/>
                          </a:path>
                          <a:path w="687070" h="454659">
                            <a:moveTo>
                              <a:pt x="97790" y="81280"/>
                            </a:moveTo>
                            <a:lnTo>
                              <a:pt x="0" y="81280"/>
                            </a:lnTo>
                            <a:lnTo>
                              <a:pt x="0" y="125730"/>
                            </a:lnTo>
                            <a:lnTo>
                              <a:pt x="34290" y="125730"/>
                            </a:lnTo>
                            <a:lnTo>
                              <a:pt x="35560" y="127000"/>
                            </a:lnTo>
                            <a:lnTo>
                              <a:pt x="35560" y="307340"/>
                            </a:lnTo>
                            <a:lnTo>
                              <a:pt x="34290" y="308610"/>
                            </a:lnTo>
                            <a:lnTo>
                              <a:pt x="97790" y="308610"/>
                            </a:lnTo>
                            <a:lnTo>
                              <a:pt x="96520" y="307340"/>
                            </a:lnTo>
                            <a:lnTo>
                              <a:pt x="96520" y="160020"/>
                            </a:lnTo>
                            <a:lnTo>
                              <a:pt x="185854" y="160020"/>
                            </a:lnTo>
                            <a:lnTo>
                              <a:pt x="97790" y="81280"/>
                            </a:lnTo>
                            <a:close/>
                          </a:path>
                          <a:path w="687070" h="454659">
                            <a:moveTo>
                              <a:pt x="651510" y="160020"/>
                            </a:moveTo>
                            <a:lnTo>
                              <a:pt x="590550" y="160020"/>
                            </a:lnTo>
                            <a:lnTo>
                              <a:pt x="590550" y="307340"/>
                            </a:lnTo>
                            <a:lnTo>
                              <a:pt x="588010" y="308610"/>
                            </a:lnTo>
                            <a:lnTo>
                              <a:pt x="652780" y="308610"/>
                            </a:lnTo>
                            <a:lnTo>
                              <a:pt x="651510" y="307340"/>
                            </a:lnTo>
                            <a:lnTo>
                              <a:pt x="651510" y="160020"/>
                            </a:lnTo>
                            <a:close/>
                          </a:path>
                          <a:path w="687070" h="454659">
                            <a:moveTo>
                              <a:pt x="450215" y="160020"/>
                            </a:moveTo>
                            <a:lnTo>
                              <a:pt x="374650" y="160020"/>
                            </a:lnTo>
                            <a:lnTo>
                              <a:pt x="482600" y="303530"/>
                            </a:lnTo>
                            <a:lnTo>
                              <a:pt x="558069" y="203200"/>
                            </a:lnTo>
                            <a:lnTo>
                              <a:pt x="482600" y="203200"/>
                            </a:lnTo>
                            <a:lnTo>
                              <a:pt x="450215" y="160020"/>
                            </a:lnTo>
                            <a:close/>
                          </a:path>
                          <a:path w="687070" h="454659">
                            <a:moveTo>
                              <a:pt x="391160" y="81280"/>
                            </a:moveTo>
                            <a:lnTo>
                              <a:pt x="279400" y="81280"/>
                            </a:lnTo>
                            <a:lnTo>
                              <a:pt x="279400" y="125730"/>
                            </a:lnTo>
                            <a:lnTo>
                              <a:pt x="312420" y="125730"/>
                            </a:lnTo>
                            <a:lnTo>
                              <a:pt x="313690" y="127000"/>
                            </a:lnTo>
                            <a:lnTo>
                              <a:pt x="313690" y="274320"/>
                            </a:lnTo>
                            <a:lnTo>
                              <a:pt x="374650" y="274320"/>
                            </a:lnTo>
                            <a:lnTo>
                              <a:pt x="374650" y="160020"/>
                            </a:lnTo>
                            <a:lnTo>
                              <a:pt x="450215" y="160020"/>
                            </a:lnTo>
                            <a:lnTo>
                              <a:pt x="391160" y="81280"/>
                            </a:lnTo>
                            <a:close/>
                          </a:path>
                          <a:path w="687070" h="454659">
                            <a:moveTo>
                              <a:pt x="687070" y="81280"/>
                            </a:moveTo>
                            <a:lnTo>
                              <a:pt x="575310" y="81280"/>
                            </a:lnTo>
                            <a:lnTo>
                              <a:pt x="482600" y="203200"/>
                            </a:lnTo>
                            <a:lnTo>
                              <a:pt x="558069" y="203200"/>
                            </a:lnTo>
                            <a:lnTo>
                              <a:pt x="590550" y="160020"/>
                            </a:lnTo>
                            <a:lnTo>
                              <a:pt x="651510" y="160020"/>
                            </a:lnTo>
                            <a:lnTo>
                              <a:pt x="651510" y="127000"/>
                            </a:lnTo>
                            <a:lnTo>
                              <a:pt x="652780" y="125730"/>
                            </a:lnTo>
                            <a:lnTo>
                              <a:pt x="687070" y="125730"/>
                            </a:lnTo>
                            <a:lnTo>
                              <a:pt x="687070" y="81280"/>
                            </a:lnTo>
                            <a:close/>
                          </a:path>
                          <a:path w="687070" h="454659">
                            <a:moveTo>
                              <a:pt x="236220" y="43180"/>
                            </a:moveTo>
                            <a:lnTo>
                              <a:pt x="172720" y="43180"/>
                            </a:lnTo>
                            <a:lnTo>
                              <a:pt x="173990" y="46990"/>
                            </a:lnTo>
                            <a:lnTo>
                              <a:pt x="173990" y="127000"/>
                            </a:lnTo>
                            <a:lnTo>
                              <a:pt x="233680" y="181610"/>
                            </a:lnTo>
                            <a:lnTo>
                              <a:pt x="233680" y="46990"/>
                            </a:lnTo>
                            <a:lnTo>
                              <a:pt x="236220" y="43180"/>
                            </a:lnTo>
                            <a:close/>
                          </a:path>
                          <a:path w="687070" h="454659">
                            <a:moveTo>
                              <a:pt x="514350" y="43180"/>
                            </a:moveTo>
                            <a:lnTo>
                              <a:pt x="450850" y="43180"/>
                            </a:lnTo>
                            <a:lnTo>
                              <a:pt x="452120" y="46990"/>
                            </a:lnTo>
                            <a:lnTo>
                              <a:pt x="452120" y="137160"/>
                            </a:lnTo>
                            <a:lnTo>
                              <a:pt x="482600" y="176530"/>
                            </a:lnTo>
                            <a:lnTo>
                              <a:pt x="513080" y="137160"/>
                            </a:lnTo>
                            <a:lnTo>
                              <a:pt x="513080" y="46990"/>
                            </a:lnTo>
                            <a:lnTo>
                              <a:pt x="514350" y="43180"/>
                            </a:lnTo>
                            <a:close/>
                          </a:path>
                          <a:path w="687070" h="454659">
                            <a:moveTo>
                              <a:pt x="269240" y="0"/>
                            </a:moveTo>
                            <a:lnTo>
                              <a:pt x="138430" y="0"/>
                            </a:lnTo>
                            <a:lnTo>
                              <a:pt x="138430" y="43180"/>
                            </a:lnTo>
                            <a:lnTo>
                              <a:pt x="269240" y="43180"/>
                            </a:lnTo>
                            <a:lnTo>
                              <a:pt x="269240" y="0"/>
                            </a:lnTo>
                            <a:close/>
                          </a:path>
                          <a:path w="687070" h="454659">
                            <a:moveTo>
                              <a:pt x="548640" y="0"/>
                            </a:moveTo>
                            <a:lnTo>
                              <a:pt x="416560" y="0"/>
                            </a:lnTo>
                            <a:lnTo>
                              <a:pt x="416560" y="43180"/>
                            </a:lnTo>
                            <a:lnTo>
                              <a:pt x="548640" y="43180"/>
                            </a:lnTo>
                            <a:lnTo>
                              <a:pt x="548640" y="0"/>
                            </a:lnTo>
                            <a:close/>
                          </a:path>
                        </a:pathLst>
                      </a:custGeom>
                      <a:solidFill>
                        <a:srgbClr val="C61B41"/>
                      </a:solidFill>
                    </wps:spPr>
                    <wps:bodyPr wrap="square" lIns="0" tIns="0" rIns="0" bIns="0" rtlCol="0">
                      <a:prstTxWarp prst="textNoShape">
                        <a:avLst/>
                      </a:prstTxWarp>
                      <a:noAutofit/>
                    </wps:bodyPr>
                  </wps:wsp>
                </a:graphicData>
              </a:graphic>
            </wp:anchor>
          </w:drawing>
        </mc:Choice>
        <mc:Fallback>
          <w:pict>
            <v:shape w14:anchorId="395DD1C5" id="Graphic 1" o:spid="_x0000_s1026" style="position:absolute;margin-left:206.45pt;margin-top:726.45pt;width:54.1pt;height:35.75pt;z-index:-251657216;visibility:visible;mso-wrap-style:square;mso-wrap-distance-left:0;mso-wrap-distance-top:0;mso-wrap-distance-right:0;mso-wrap-distance-bottom:0;mso-position-horizontal:absolute;mso-position-horizontal-relative:page;mso-position-vertical:absolute;mso-position-vertical-relative:page;v-text-anchor:top" coordsize="687070,454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" path="m680720,369570r-13970,l659130,373380r,16510l665480,394970r15240,l682307,393700r-15557,l661670,388620r,-12700l666750,370840r15557,l680720,369570xem682307,370840r-2857,l684530,375920r,12700l679450,393700r2857,l687070,389890r,-15240l682307,370840xem676910,374650r-10160,l666750,389890r3810,l670560,384810r8890,l680720,383540r-5080,-1270l678180,382270r1270,-1270l670560,381000r,-3810l679450,377190r,-1270l676910,374650xem679450,384810r-5080,l674370,386080r1270,l675640,389890r3810,l678180,386080r1270,-1270xem679450,377190r-3810,l675640,381000r3810,l679450,377190xem173990,251460r,128270l176530,382270r33158,32742l250348,437515r45661,12977l344170,454660r47426,-4168l436880,437515r40520,-22503l484825,407670r-140655,l304978,403502,250408,380880,233680,365760r,-59690l173990,251460xem452120,289560r,76200l450850,368300r,1270l436502,380880r-23276,12502l382091,403502r-37921,4168l484825,407670r28255,-27940l513080,330200r-30480,l452120,289560xem129540,308610l,308610r,44450l129540,353060r,-44450xem185854,160020r-89334,l312420,353060r62230,l374650,274320r-60960,l185854,160020xem687070,308610r-129540,l557530,353060r129540,l687070,308610xem513080,289560r-30480,40640l513080,330200r,-40640xem97790,81280l,81280r,44450l34290,125730r1270,1270l35560,307340r-1270,1270l97790,308610r-1270,-1270l96520,160020r89334,l97790,81280xem651510,160020r-60960,l590550,307340r-2540,1270l652780,308610r-1270,-1270l651510,160020xem450215,160020r-75565,l482600,303530,558069,203200r-75469,l450215,160020xem391160,81280r-111760,l279400,125730r33020,l313690,127000r,147320l374650,274320r,-114300l450215,160020,391160,81280xem687070,81280r-111760,l482600,203200r75469,l590550,160020r60960,l651510,127000r1270,-1270l687070,125730r,-44450xem236220,43180r-63500,l173990,46990r,80010l233680,181610r,-134620l236220,43180xem514350,43180r-63500,l452120,46990r,90170l482600,176530r30480,-39370l513080,46990r1270,-3810xem269240,l138430,r,43180l269240,43180,269240,xem548640,l416560,r,43180l548640,43180,548640,xe" fillcolor="#c61b41" stroked="f">
              <v:path arrowok="t"/>
              <w10:wrap anchorx="page" anchory="page"/>
            </v:shape>
          </w:pict>
        </mc:Fallback>
      </mc:AlternateContent>
    </w:r>
    <w:r>
      <w:rPr>
        <w:noProof/>
        <w:sz w:val="20"/>
      </w:rPr>
      <mc:AlternateContent>
        <mc:Choice Requires="wpg">
          <w:drawing>
            <wp:anchor distT="0" distB="0" distL="0" distR="0" simplePos="0" relativeHeight="251660288" behindDoc="1" locked="0" layoutInCell="1" allowOverlap="1" wp14:anchorId="75B0B522" wp14:editId="53A884EE">
              <wp:simplePos x="0" y="0"/>
              <wp:positionH relativeFrom="page">
                <wp:posOffset>3433445</wp:posOffset>
              </wp:positionH>
              <wp:positionV relativeFrom="page">
                <wp:posOffset>9475470</wp:posOffset>
              </wp:positionV>
              <wp:extent cx="1065530" cy="16129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5530" cy="161290"/>
                        <a:chOff x="0" y="0"/>
                        <a:chExt cx="1065530" cy="161290"/>
                      </a:xfrm>
                    </wpg:grpSpPr>
                    <pic:pic xmlns:pic="http://schemas.openxmlformats.org/drawingml/2006/picture">
                      <pic:nvPicPr>
                        <pic:cNvPr id="3" name="Image 3"/>
                        <pic:cNvPicPr/>
                      </pic:nvPicPr>
                      <pic:blipFill>
                        <a:blip r:embed="rId1" cstate="print"/>
                        <a:stretch>
                          <a:fillRect/>
                        </a:stretch>
                      </pic:blipFill>
                      <pic:spPr>
                        <a:xfrm>
                          <a:off x="0" y="0"/>
                          <a:ext cx="120650" cy="160019"/>
                        </a:xfrm>
                        <a:prstGeom prst="rect">
                          <a:avLst/>
                        </a:prstGeom>
                      </pic:spPr>
                    </pic:pic>
                    <wps:wsp>
                      <wps:cNvPr id="4" name="Graphic 4"/>
                      <wps:cNvSpPr/>
                      <wps:spPr>
                        <a:xfrm>
                          <a:off x="144780" y="2539"/>
                          <a:ext cx="116839" cy="156210"/>
                        </a:xfrm>
                        <a:custGeom>
                          <a:avLst/>
                          <a:gdLst/>
                          <a:ahLst/>
                          <a:cxnLst/>
                          <a:rect l="l" t="t" r="r" b="b"/>
                          <a:pathLst>
                            <a:path w="116839" h="156210">
                              <a:moveTo>
                                <a:pt x="116840" y="130810"/>
                              </a:moveTo>
                              <a:lnTo>
                                <a:pt x="27940" y="130810"/>
                              </a:lnTo>
                              <a:lnTo>
                                <a:pt x="27940" y="88900"/>
                              </a:lnTo>
                              <a:lnTo>
                                <a:pt x="105410" y="88900"/>
                              </a:lnTo>
                              <a:lnTo>
                                <a:pt x="105410" y="64770"/>
                              </a:lnTo>
                              <a:lnTo>
                                <a:pt x="27940" y="64770"/>
                              </a:lnTo>
                              <a:lnTo>
                                <a:pt x="27940" y="24130"/>
                              </a:lnTo>
                              <a:lnTo>
                                <a:pt x="115570" y="24130"/>
                              </a:lnTo>
                              <a:lnTo>
                                <a:pt x="115570" y="0"/>
                              </a:lnTo>
                              <a:lnTo>
                                <a:pt x="0" y="0"/>
                              </a:lnTo>
                              <a:lnTo>
                                <a:pt x="0" y="24130"/>
                              </a:lnTo>
                              <a:lnTo>
                                <a:pt x="0" y="64770"/>
                              </a:lnTo>
                              <a:lnTo>
                                <a:pt x="0" y="88900"/>
                              </a:lnTo>
                              <a:lnTo>
                                <a:pt x="0" y="130810"/>
                              </a:lnTo>
                              <a:lnTo>
                                <a:pt x="0" y="156210"/>
                              </a:lnTo>
                              <a:lnTo>
                                <a:pt x="116840" y="156210"/>
                              </a:lnTo>
                              <a:lnTo>
                                <a:pt x="116840" y="130810"/>
                              </a:lnTo>
                              <a:close/>
                            </a:path>
                          </a:pathLst>
                        </a:custGeom>
                        <a:solidFill>
                          <a:srgbClr val="545E6D"/>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2" cstate="print"/>
                        <a:stretch>
                          <a:fillRect/>
                        </a:stretch>
                      </pic:blipFill>
                      <pic:spPr>
                        <a:xfrm>
                          <a:off x="287020" y="2540"/>
                          <a:ext cx="288289" cy="156210"/>
                        </a:xfrm>
                        <a:prstGeom prst="rect">
                          <a:avLst/>
                        </a:prstGeom>
                      </pic:spPr>
                    </pic:pic>
                    <wps:wsp>
                      <wps:cNvPr id="6" name="Graphic 6"/>
                      <wps:cNvSpPr/>
                      <wps:spPr>
                        <a:xfrm>
                          <a:off x="595630" y="2540"/>
                          <a:ext cx="27940" cy="156210"/>
                        </a:xfrm>
                        <a:custGeom>
                          <a:avLst/>
                          <a:gdLst/>
                          <a:ahLst/>
                          <a:cxnLst/>
                          <a:rect l="l" t="t" r="r" b="b"/>
                          <a:pathLst>
                            <a:path w="27940" h="156210">
                              <a:moveTo>
                                <a:pt x="27940" y="0"/>
                              </a:moveTo>
                              <a:lnTo>
                                <a:pt x="0" y="0"/>
                              </a:lnTo>
                              <a:lnTo>
                                <a:pt x="0" y="156209"/>
                              </a:lnTo>
                              <a:lnTo>
                                <a:pt x="27940" y="156209"/>
                              </a:lnTo>
                              <a:lnTo>
                                <a:pt x="27940" y="0"/>
                              </a:lnTo>
                              <a:close/>
                            </a:path>
                          </a:pathLst>
                        </a:custGeom>
                        <a:solidFill>
                          <a:srgbClr val="545E6D"/>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3" cstate="print"/>
                        <a:stretch>
                          <a:fillRect/>
                        </a:stretch>
                      </pic:blipFill>
                      <pic:spPr>
                        <a:xfrm>
                          <a:off x="648969" y="0"/>
                          <a:ext cx="142239" cy="161290"/>
                        </a:xfrm>
                        <a:prstGeom prst="rect">
                          <a:avLst/>
                        </a:prstGeom>
                      </pic:spPr>
                    </pic:pic>
                    <pic:pic xmlns:pic="http://schemas.openxmlformats.org/drawingml/2006/picture">
                      <pic:nvPicPr>
                        <pic:cNvPr id="8" name="Image 8"/>
                        <pic:cNvPicPr/>
                      </pic:nvPicPr>
                      <pic:blipFill>
                        <a:blip r:embed="rId4" cstate="print"/>
                        <a:stretch>
                          <a:fillRect/>
                        </a:stretch>
                      </pic:blipFill>
                      <pic:spPr>
                        <a:xfrm>
                          <a:off x="812800" y="0"/>
                          <a:ext cx="252729" cy="160019"/>
                        </a:xfrm>
                        <a:prstGeom prst="rect">
                          <a:avLst/>
                        </a:prstGeom>
                      </pic:spPr>
                    </pic:pic>
                  </wpg:wgp>
                </a:graphicData>
              </a:graphic>
            </wp:anchor>
          </w:drawing>
        </mc:Choice>
        <mc:Fallback>
          <w:pict>
            <v:group w14:anchorId="1D56042F" id="Group 2" o:spid="_x0000_s1026" style="position:absolute;margin-left:270.35pt;margin-top:746.1pt;width:83.9pt;height:12.7pt;z-index:-251656192;mso-wrap-distance-left:0;mso-wrap-distance-right:0;mso-position-horizontal-relative:page;mso-position-vertical-relative:page" coordsize="10655,1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1206;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">
                <v:imagedata r:id="rId5" o:title=""/>
              </v:shape>
              <v:shape id="Graphic 4" o:spid="_x0000_s1028" style="position:absolute;left:1447;top:25;width:1169;height:1562;visibility:visible;mso-wrap-style:square;v-text-anchor:top" coordsize="116839,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" path="m116840,130810r-88900,l27940,88900r77470,l105410,64770r-77470,l27940,24130r87630,l115570,,,,,24130,,64770,,88900r,41910l,156210r116840,l116840,130810xe" fillcolor="#545e6d" stroked="f">
                <v:path arrowok="t"/>
              </v:shape>
              <v:shape id="Image 5" o:spid="_x0000_s1029" type="#_x0000_t75" style="position:absolute;left:2870;top:25;width:2883;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">
                <v:imagedata r:id="rId6" o:title=""/>
              </v:shape>
              <v:shape id="Graphic 6" o:spid="_x0000_s1030" style="position:absolute;left:5956;top:25;width:279;height:1562;visibility:visible;mso-wrap-style:square;v-text-anchor:top" coordsize="27940,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" path="m27940,l,,,156209r27940,l27940,xe" fillcolor="#545e6d" stroked="f">
                <v:path arrowok="t"/>
              </v:shape>
              <v:shape id="Image 7" o:spid="_x0000_s1031" type="#_x0000_t75" style="position:absolute;left:6489;width:1423;height: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">
                <v:imagedata r:id="rId7" o:title=""/>
              </v:shape>
              <v:shape id="Image 8" o:spid="_x0000_s1032" type="#_x0000_t75" style="position:absolute;left:8128;width:2527;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">
                <v:imagedata r:id="rId8" o:title=""/>
              </v:shape>
              <w10:wrap anchorx="page" anchory="page"/>
            </v:group>
          </w:pict>
        </mc:Fallback>
      </mc:AlternateContent>
    </w:r>
    <w:r>
      <w:rPr>
        <w:noProof/>
        <w:sz w:val="20"/>
      </w:rPr>
      <mc:AlternateContent>
        <mc:Choice Requires="wpg">
          <w:drawing>
            <wp:anchor distT="0" distB="0" distL="0" distR="0" simplePos="0" relativeHeight="251661312" behindDoc="1" locked="0" layoutInCell="1" allowOverlap="1" wp14:anchorId="09E8BFA6" wp14:editId="056D7830">
              <wp:simplePos x="0" y="0"/>
              <wp:positionH relativeFrom="page">
                <wp:posOffset>3445390</wp:posOffset>
              </wp:positionH>
              <wp:positionV relativeFrom="page">
                <wp:posOffset>9268436</wp:posOffset>
              </wp:positionV>
              <wp:extent cx="1715770" cy="16002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5770" cy="160020"/>
                        <a:chOff x="0" y="0"/>
                        <a:chExt cx="1715770" cy="160020"/>
                      </a:xfrm>
                    </wpg:grpSpPr>
                    <pic:pic xmlns:pic="http://schemas.openxmlformats.org/drawingml/2006/picture">
                      <pic:nvPicPr>
                        <pic:cNvPr id="10" name="Image 10"/>
                        <pic:cNvPicPr/>
                      </pic:nvPicPr>
                      <pic:blipFill>
                        <a:blip r:embed="rId9" cstate="print"/>
                        <a:stretch>
                          <a:fillRect/>
                        </a:stretch>
                      </pic:blipFill>
                      <pic:spPr>
                        <a:xfrm>
                          <a:off x="0" y="1270"/>
                          <a:ext cx="130810" cy="156210"/>
                        </a:xfrm>
                        <a:prstGeom prst="rect">
                          <a:avLst/>
                        </a:prstGeom>
                      </pic:spPr>
                    </pic:pic>
                    <pic:pic xmlns:pic="http://schemas.openxmlformats.org/drawingml/2006/picture">
                      <pic:nvPicPr>
                        <pic:cNvPr id="11" name="Image 11"/>
                        <pic:cNvPicPr/>
                      </pic:nvPicPr>
                      <pic:blipFill>
                        <a:blip r:embed="rId10" cstate="print"/>
                        <a:stretch>
                          <a:fillRect/>
                        </a:stretch>
                      </pic:blipFill>
                      <pic:spPr>
                        <a:xfrm>
                          <a:off x="153670" y="0"/>
                          <a:ext cx="273050" cy="160019"/>
                        </a:xfrm>
                        <a:prstGeom prst="rect">
                          <a:avLst/>
                        </a:prstGeom>
                      </pic:spPr>
                    </pic:pic>
                    <pic:pic xmlns:pic="http://schemas.openxmlformats.org/drawingml/2006/picture">
                      <pic:nvPicPr>
                        <pic:cNvPr id="12" name="Image 12"/>
                        <pic:cNvPicPr/>
                      </pic:nvPicPr>
                      <pic:blipFill>
                        <a:blip r:embed="rId11" cstate="print"/>
                        <a:stretch>
                          <a:fillRect/>
                        </a:stretch>
                      </pic:blipFill>
                      <pic:spPr>
                        <a:xfrm>
                          <a:off x="448309" y="1270"/>
                          <a:ext cx="132080" cy="156210"/>
                        </a:xfrm>
                        <a:prstGeom prst="rect">
                          <a:avLst/>
                        </a:prstGeom>
                      </pic:spPr>
                    </pic:pic>
                    <pic:pic xmlns:pic="http://schemas.openxmlformats.org/drawingml/2006/picture">
                      <pic:nvPicPr>
                        <pic:cNvPr id="13" name="Image 13"/>
                        <pic:cNvPicPr/>
                      </pic:nvPicPr>
                      <pic:blipFill>
                        <a:blip r:embed="rId12" cstate="print"/>
                        <a:stretch>
                          <a:fillRect/>
                        </a:stretch>
                      </pic:blipFill>
                      <pic:spPr>
                        <a:xfrm>
                          <a:off x="601980" y="1270"/>
                          <a:ext cx="407670" cy="156210"/>
                        </a:xfrm>
                        <a:prstGeom prst="rect">
                          <a:avLst/>
                        </a:prstGeom>
                      </pic:spPr>
                    </pic:pic>
                    <wps:wsp>
                      <wps:cNvPr id="14" name="Graphic 14"/>
                      <wps:cNvSpPr/>
                      <wps:spPr>
                        <a:xfrm>
                          <a:off x="1033780" y="1270"/>
                          <a:ext cx="26670" cy="156210"/>
                        </a:xfrm>
                        <a:custGeom>
                          <a:avLst/>
                          <a:gdLst/>
                          <a:ahLst/>
                          <a:cxnLst/>
                          <a:rect l="l" t="t" r="r" b="b"/>
                          <a:pathLst>
                            <a:path w="26670" h="156210">
                              <a:moveTo>
                                <a:pt x="26670" y="0"/>
                              </a:moveTo>
                              <a:lnTo>
                                <a:pt x="0" y="0"/>
                              </a:lnTo>
                              <a:lnTo>
                                <a:pt x="0" y="156209"/>
                              </a:lnTo>
                              <a:lnTo>
                                <a:pt x="26670" y="156209"/>
                              </a:lnTo>
                              <a:lnTo>
                                <a:pt x="26670" y="0"/>
                              </a:lnTo>
                              <a:close/>
                            </a:path>
                          </a:pathLst>
                        </a:custGeom>
                        <a:solidFill>
                          <a:srgbClr val="545E6D"/>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13" cstate="print"/>
                        <a:stretch>
                          <a:fillRect/>
                        </a:stretch>
                      </pic:blipFill>
                      <pic:spPr>
                        <a:xfrm>
                          <a:off x="1087119" y="0"/>
                          <a:ext cx="161289" cy="160019"/>
                        </a:xfrm>
                        <a:prstGeom prst="rect">
                          <a:avLst/>
                        </a:prstGeom>
                      </pic:spPr>
                    </pic:pic>
                    <pic:pic xmlns:pic="http://schemas.openxmlformats.org/drawingml/2006/picture">
                      <pic:nvPicPr>
                        <pic:cNvPr id="16" name="Image 16"/>
                        <pic:cNvPicPr/>
                      </pic:nvPicPr>
                      <pic:blipFill>
                        <a:blip r:embed="rId14" cstate="print"/>
                        <a:stretch>
                          <a:fillRect/>
                        </a:stretch>
                      </pic:blipFill>
                      <pic:spPr>
                        <a:xfrm>
                          <a:off x="1272539" y="1270"/>
                          <a:ext cx="314960" cy="156209"/>
                        </a:xfrm>
                        <a:prstGeom prst="rect">
                          <a:avLst/>
                        </a:prstGeom>
                      </pic:spPr>
                    </pic:pic>
                    <wps:wsp>
                      <wps:cNvPr id="17" name="Graphic 17"/>
                      <wps:cNvSpPr/>
                      <wps:spPr>
                        <a:xfrm>
                          <a:off x="1607820" y="1269"/>
                          <a:ext cx="107950" cy="156210"/>
                        </a:xfrm>
                        <a:custGeom>
                          <a:avLst/>
                          <a:gdLst/>
                          <a:ahLst/>
                          <a:cxnLst/>
                          <a:rect l="l" t="t" r="r" b="b"/>
                          <a:pathLst>
                            <a:path w="107950" h="156210">
                              <a:moveTo>
                                <a:pt x="107950" y="132080"/>
                              </a:moveTo>
                              <a:lnTo>
                                <a:pt x="27940" y="132080"/>
                              </a:lnTo>
                              <a:lnTo>
                                <a:pt x="27940" y="0"/>
                              </a:lnTo>
                              <a:lnTo>
                                <a:pt x="0" y="0"/>
                              </a:lnTo>
                              <a:lnTo>
                                <a:pt x="0" y="132080"/>
                              </a:lnTo>
                              <a:lnTo>
                                <a:pt x="0" y="156210"/>
                              </a:lnTo>
                              <a:lnTo>
                                <a:pt x="107950" y="156210"/>
                              </a:lnTo>
                              <a:lnTo>
                                <a:pt x="107950" y="132080"/>
                              </a:lnTo>
                              <a:close/>
                            </a:path>
                          </a:pathLst>
                        </a:custGeom>
                        <a:solidFill>
                          <a:srgbClr val="545E6D"/>
                        </a:solidFill>
                      </wps:spPr>
                      <wps:bodyPr wrap="square" lIns="0" tIns="0" rIns="0" bIns="0" rtlCol="0">
                        <a:prstTxWarp prst="textNoShape">
                          <a:avLst/>
                        </a:prstTxWarp>
                        <a:noAutofit/>
                      </wps:bodyPr>
                    </wps:wsp>
                  </wpg:wgp>
                </a:graphicData>
              </a:graphic>
            </wp:anchor>
          </w:drawing>
        </mc:Choice>
        <mc:Fallback>
          <w:pict>
            <v:group w14:anchorId="26B9CA04" id="Group 9" o:spid="_x0000_s1026" style="position:absolute;margin-left:271.3pt;margin-top:729.8pt;width:135.1pt;height:12.6pt;z-index:-251655168;mso-wrap-distance-left:0;mso-wrap-distance-right:0;mso-position-horizontal-relative:page;mso-position-vertical-relative:page" coordsize="17157,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">
              <v:shape id="Image 10" o:spid="_x0000_s1027" type="#_x0000_t75" style="position:absolute;top:12;width:1308;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">
                <v:imagedata r:id="rId15" o:title=""/>
              </v:shape>
              <v:shape id="Image 11" o:spid="_x0000_s1028" type="#_x0000_t75" style="position:absolute;left:1536;width:2731;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">
                <v:imagedata r:id="rId16" o:title=""/>
              </v:shape>
              <v:shape id="Image 12" o:spid="_x0000_s1029" type="#_x0000_t75" style="position:absolute;left:4483;top:12;width:1320;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">
                <v:imagedata r:id="rId17" o:title=""/>
              </v:shape>
              <v:shape id="Image 13" o:spid="_x0000_s1030" type="#_x0000_t75" style="position:absolute;left:6019;top:12;width:4077;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">
                <v:imagedata r:id="rId18" o:title=""/>
              </v:shape>
              <v:shape id="Graphic 14" o:spid="_x0000_s1031" style="position:absolute;left:10337;top:12;width:267;height:1562;visibility:visible;mso-wrap-style:square;v-text-anchor:top" coordsize="26670,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" path="m26670,l,,,156209r26670,l26670,xe" fillcolor="#545e6d" stroked="f">
                <v:path arrowok="t"/>
              </v:shape>
              <v:shape id="Image 15" o:spid="_x0000_s1032" type="#_x0000_t75" style="position:absolute;left:10871;width:1613;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">
                <v:imagedata r:id="rId19" o:title=""/>
              </v:shape>
              <v:shape id="Image 16" o:spid="_x0000_s1033" type="#_x0000_t75" style="position:absolute;left:12725;top:12;width:3149;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">
                <v:imagedata r:id="rId20" o:title=""/>
              </v:shape>
              <v:shape id="Graphic 17" o:spid="_x0000_s1034" style="position:absolute;left:16078;top:12;width:1079;height:1562;visibility:visible;mso-wrap-style:square;v-text-anchor:top" coordsize="107950,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" path="m107950,132080r-80010,l27940,,,,,132080r,24130l107950,156210r,-24130xe" fillcolor="#545e6d" stroked="f">
                <v:path arrowok="t"/>
              </v:shape>
              <w10:wrap anchorx="page" anchory="page"/>
            </v:group>
          </w:pict>
        </mc:Fallback>
      </mc:AlternateContent>
    </w:r>
    <w:r>
      <w:t>2025</w:t>
    </w:r>
    <w:r>
      <w:tab/>
    </w:r>
    <w: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B62F72" w14:textId="77777777" w:rsidR="00656DF6" w:rsidRDefault="00656DF6" w:rsidP="00CA0879">
      <w:r>
        <w:separator/>
      </w:r>
    </w:p>
  </w:footnote>
  <w:footnote w:type="continuationSeparator" w:id="0">
    <w:p w14:paraId="33D7B625" w14:textId="77777777" w:rsidR="00656DF6" w:rsidRDefault="00656DF6" w:rsidP="00CA08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93A1D" w14:textId="77777777" w:rsidR="003D2388" w:rsidRDefault="003D2388" w:rsidP="00CA0879">
    <w:r>
      <w:rPr>
        <w:noProof/>
      </w:rPr>
      <w:drawing>
        <wp:anchor distT="0" distB="0" distL="114300" distR="114300" simplePos="0" relativeHeight="251663360" behindDoc="0" locked="0" layoutInCell="1" allowOverlap="0" wp14:anchorId="3CCF9E89" wp14:editId="30F536A3">
          <wp:simplePos x="0" y="0"/>
          <wp:positionH relativeFrom="margin">
            <wp:align>center</wp:align>
          </wp:positionH>
          <wp:positionV relativeFrom="paragraph">
            <wp:posOffset>-461932</wp:posOffset>
          </wp:positionV>
          <wp:extent cx="1143000" cy="1141463"/>
          <wp:effectExtent l="0" t="0" r="0" b="0"/>
          <wp:wrapSquare wrapText="bothSides"/>
          <wp:docPr id="482955044" name="Picture 68" descr="A logo of a wol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668009" name="Picture 68" descr="A logo of a wolf&#10;&#10;AI-generated content may be incorrect."/>
                  <pic:cNvPicPr>
                    <a:picLocks noChangeAspect="1" noChangeArrowheads="1"/>
                  </pic:cNvPicPr>
                </pic:nvPicPr>
                <pic:blipFill>
                  <a:blip r:embed="rId1" cstate="print">
                    <a:extLst>
                      <a:ext uri="{BEBA8EAE-BF5A-486C-A8C5-ECC9F3942E4B}">
                        <a14:imgProps xmlns:a14="http://schemas.microsoft.com/office/drawing/2010/main">
                          <a14:imgLayer r:embed="rId2">
                            <a14:imgEffect>
                              <a14:backgroundRemoval t="10000" b="90000" l="10000" r="90000">
                                <a14:foregroundMark x1="43353" y1="22422" x2="43832" y2="33933"/>
                                <a14:foregroundMark x1="43832" y1="33933" x2="53413" y2="33813"/>
                                <a14:foregroundMark x1="53413" y1="33813" x2="38323" y2="36451"/>
                                <a14:foregroundMark x1="38323" y1="36451" x2="47186" y2="39209"/>
                                <a14:foregroundMark x1="47186" y1="39209" x2="40120" y2="44125"/>
                                <a14:foregroundMark x1="40120" y1="44125" x2="48263" y2="44604"/>
                                <a14:foregroundMark x1="48263" y1="44604" x2="48862" y2="41847"/>
                                <a14:foregroundMark x1="42395" y1="61751" x2="34012" y2="66067"/>
                                <a14:foregroundMark x1="45749" y1="62350" x2="46347" y2="68945"/>
                                <a14:foregroundMark x1="52695" y1="61871" x2="57844" y2="60552"/>
                                <a14:foregroundMark x1="56168" y1="60791" x2="56168" y2="64029"/>
                                <a14:foregroundMark x1="61078" y1="61271" x2="63713" y2="69424"/>
                                <a14:foregroundMark x1="63713" y1="69424" x2="64910" y2="69784"/>
                                <a14:foregroundMark x1="73533" y1="75300" x2="65868" y2="84532"/>
                                <a14:foregroundMark x1="65868" y1="84532" x2="63114" y2="76379"/>
                                <a14:foregroundMark x1="63114" y1="76379" x2="51856" y2="76978"/>
                                <a14:foregroundMark x1="51856" y1="76978" x2="45629" y2="84652"/>
                                <a14:foregroundMark x1="45629" y1="84652" x2="45868" y2="76019"/>
                                <a14:foregroundMark x1="45868" y1="76019" x2="36407" y2="76499"/>
                                <a14:foregroundMark x1="36407" y1="76499" x2="34611" y2="84772"/>
                                <a14:foregroundMark x1="34611" y1="84772" x2="28263" y2="78177"/>
                                <a14:foregroundMark x1="28263" y1="78177" x2="32695" y2="76019"/>
                                <a14:backgroundMark x1="38563" y1="84412" x2="38563" y2="8441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143000" cy="1141463"/>
                  </a:xfrm>
                  <a:prstGeom prst="rect">
                    <a:avLst/>
                  </a:prstGeom>
                  <a:noFill/>
                  <a:ln>
                    <a:noFill/>
                  </a:ln>
                </pic:spPr>
              </pic:pic>
            </a:graphicData>
          </a:graphic>
          <wp14:sizeRelH relativeFrom="margin">
            <wp14:pctWidth>0</wp14:pctWidth>
          </wp14:sizeRelH>
        </wp:anchor>
      </w:drawing>
    </w:r>
  </w:p>
  <w:p w14:paraId="2EC750AA" w14:textId="3AFEE8F7" w:rsidR="003D2388" w:rsidRDefault="00AB06D2" w:rsidP="00CA0879">
    <w:pPr>
      <w:pStyle w:val="BodyText"/>
    </w:pPr>
    <w:r>
      <w:rPr>
        <w:noProof/>
      </w:rPr>
      <mc:AlternateContent>
        <mc:Choice Requires="wps">
          <w:drawing>
            <wp:anchor distT="0" distB="0" distL="0" distR="0" simplePos="0" relativeHeight="251664384" behindDoc="1" locked="0" layoutInCell="1" allowOverlap="1" wp14:anchorId="5472F069" wp14:editId="51F1D0F5">
              <wp:simplePos x="0" y="0"/>
              <wp:positionH relativeFrom="margin">
                <wp:align>center</wp:align>
              </wp:positionH>
              <wp:positionV relativeFrom="paragraph">
                <wp:posOffset>72713</wp:posOffset>
              </wp:positionV>
              <wp:extent cx="6858000" cy="62338"/>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62338"/>
                      </a:xfrm>
                      <a:custGeom>
                        <a:avLst/>
                        <a:gdLst/>
                        <a:ahLst/>
                        <a:cxnLst/>
                        <a:rect l="l" t="t" r="r" b="b"/>
                        <a:pathLst>
                          <a:path w="6286500">
                            <a:moveTo>
                              <a:pt x="0" y="0"/>
                            </a:moveTo>
                            <a:lnTo>
                              <a:pt x="6286499" y="0"/>
                            </a:lnTo>
                          </a:path>
                        </a:pathLst>
                      </a:custGeom>
                      <a:ln w="12700">
                        <a:solidFill>
                          <a:srgbClr val="E87031"/>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71147" id="Graphic 23" o:spid="_x0000_s1026" style="position:absolute;margin-left:0;margin-top:5.75pt;width:540pt;height:4.9pt;z-index:-25165209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margin;mso-height-relative:margin;v-text-anchor:top" coordsize="6286500,62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" path="m,l6286499,e" filled="f" strokecolor="#e87031" strokeweight="1pt">
              <v:path arrowok="t"/>
              <w10:wrap type="topAndBottom" anchorx="margin"/>
            </v:shape>
          </w:pict>
        </mc:Fallback>
      </mc:AlternateContent>
    </w:r>
  </w:p>
  <w:p w14:paraId="3F5BCBDE" w14:textId="4FC7B1DA" w:rsidR="003D2388" w:rsidRDefault="003D2388" w:rsidP="00CA0879">
    <w:pPr>
      <w:pStyle w:val="BodyText"/>
    </w:pPr>
  </w:p>
  <w:p w14:paraId="2FD3A86B" w14:textId="6E2DB9FC" w:rsidR="003D2388" w:rsidRPr="003D2388" w:rsidRDefault="003D2388" w:rsidP="00CA0879">
    <w:pPr>
      <w:pStyle w:val="Body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60122"/>
    <w:multiLevelType w:val="hybridMultilevel"/>
    <w:tmpl w:val="42C27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387820"/>
    <w:multiLevelType w:val="hybridMultilevel"/>
    <w:tmpl w:val="53C06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974276"/>
    <w:multiLevelType w:val="hybridMultilevel"/>
    <w:tmpl w:val="CFB4B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162D4"/>
    <w:multiLevelType w:val="hybridMultilevel"/>
    <w:tmpl w:val="3D7C3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4A218C"/>
    <w:multiLevelType w:val="hybridMultilevel"/>
    <w:tmpl w:val="47B439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4C0CA8"/>
    <w:multiLevelType w:val="hybridMultilevel"/>
    <w:tmpl w:val="96C2F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CE7F77"/>
    <w:multiLevelType w:val="hybridMultilevel"/>
    <w:tmpl w:val="9CFC06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D4061A"/>
    <w:multiLevelType w:val="hybridMultilevel"/>
    <w:tmpl w:val="638C7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1830AF"/>
    <w:multiLevelType w:val="hybridMultilevel"/>
    <w:tmpl w:val="C2BA1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6B2ABF"/>
    <w:multiLevelType w:val="hybridMultilevel"/>
    <w:tmpl w:val="41966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CA4A97"/>
    <w:multiLevelType w:val="hybridMultilevel"/>
    <w:tmpl w:val="B5006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1C1804"/>
    <w:multiLevelType w:val="hybridMultilevel"/>
    <w:tmpl w:val="FF700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947C95"/>
    <w:multiLevelType w:val="hybridMultilevel"/>
    <w:tmpl w:val="6332E0A4"/>
    <w:lvl w:ilvl="0" w:tplc="00200D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962951"/>
    <w:multiLevelType w:val="hybridMultilevel"/>
    <w:tmpl w:val="671C393C"/>
    <w:lvl w:ilvl="0" w:tplc="763075A4">
      <w:numFmt w:val="bullet"/>
      <w:lvlText w:val=""/>
      <w:lvlJc w:val="left"/>
      <w:pPr>
        <w:ind w:left="1455" w:hanging="360"/>
      </w:pPr>
      <w:rPr>
        <w:rFonts w:ascii="Symbol" w:eastAsia="Symbol" w:hAnsi="Symbol" w:cs="Symbol" w:hint="default"/>
        <w:b w:val="0"/>
        <w:bCs w:val="0"/>
        <w:i w:val="0"/>
        <w:iCs w:val="0"/>
        <w:spacing w:val="0"/>
        <w:w w:val="100"/>
        <w:sz w:val="20"/>
        <w:szCs w:val="20"/>
        <w:lang w:val="en-US"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5C94343"/>
    <w:multiLevelType w:val="hybridMultilevel"/>
    <w:tmpl w:val="56A43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F33648"/>
    <w:multiLevelType w:val="hybridMultilevel"/>
    <w:tmpl w:val="4FACF5CE"/>
    <w:lvl w:ilvl="0" w:tplc="6C4046BE">
      <w:start w:val="1"/>
      <w:numFmt w:val="decimal"/>
      <w:lvlText w:val="%1."/>
      <w:lvlJc w:val="left"/>
      <w:pPr>
        <w:ind w:left="1010" w:hanging="360"/>
      </w:pPr>
      <w:rPr>
        <w:rFonts w:ascii="Calibri" w:eastAsia="Calibri" w:hAnsi="Calibri" w:cs="Calibri" w:hint="default"/>
        <w:b w:val="0"/>
        <w:bCs w:val="0"/>
        <w:i w:val="0"/>
        <w:iCs w:val="0"/>
        <w:spacing w:val="0"/>
        <w:w w:val="100"/>
        <w:sz w:val="26"/>
        <w:szCs w:val="26"/>
        <w:lang w:val="en-US" w:eastAsia="en-US" w:bidi="ar-SA"/>
      </w:rPr>
    </w:lvl>
    <w:lvl w:ilvl="1" w:tplc="64EAF18A">
      <w:numFmt w:val="bullet"/>
      <w:lvlText w:val=""/>
      <w:lvlJc w:val="left"/>
      <w:pPr>
        <w:ind w:left="1730" w:hanging="360"/>
      </w:pPr>
      <w:rPr>
        <w:rFonts w:ascii="Symbol" w:eastAsia="Symbol" w:hAnsi="Symbol" w:cs="Symbol" w:hint="default"/>
        <w:spacing w:val="0"/>
        <w:w w:val="100"/>
        <w:lang w:val="en-US" w:eastAsia="en-US" w:bidi="ar-SA"/>
      </w:rPr>
    </w:lvl>
    <w:lvl w:ilvl="2" w:tplc="C7583684">
      <w:numFmt w:val="bullet"/>
      <w:lvlText w:val="•"/>
      <w:lvlJc w:val="left"/>
      <w:pPr>
        <w:ind w:left="2460" w:hanging="360"/>
      </w:pPr>
      <w:rPr>
        <w:rFonts w:hint="default"/>
        <w:lang w:val="en-US" w:eastAsia="en-US" w:bidi="ar-SA"/>
      </w:rPr>
    </w:lvl>
    <w:lvl w:ilvl="3" w:tplc="EDCA0B40">
      <w:numFmt w:val="bullet"/>
      <w:lvlText w:val="•"/>
      <w:lvlJc w:val="left"/>
      <w:pPr>
        <w:ind w:left="3547" w:hanging="360"/>
      </w:pPr>
      <w:rPr>
        <w:rFonts w:hint="default"/>
        <w:lang w:val="en-US" w:eastAsia="en-US" w:bidi="ar-SA"/>
      </w:rPr>
    </w:lvl>
    <w:lvl w:ilvl="4" w:tplc="024C58FC">
      <w:numFmt w:val="bullet"/>
      <w:lvlText w:val="•"/>
      <w:lvlJc w:val="left"/>
      <w:pPr>
        <w:ind w:left="4635" w:hanging="360"/>
      </w:pPr>
      <w:rPr>
        <w:rFonts w:hint="default"/>
        <w:lang w:val="en-US" w:eastAsia="en-US" w:bidi="ar-SA"/>
      </w:rPr>
    </w:lvl>
    <w:lvl w:ilvl="5" w:tplc="51465D20">
      <w:numFmt w:val="bullet"/>
      <w:lvlText w:val="•"/>
      <w:lvlJc w:val="left"/>
      <w:pPr>
        <w:ind w:left="5722" w:hanging="360"/>
      </w:pPr>
      <w:rPr>
        <w:rFonts w:hint="default"/>
        <w:lang w:val="en-US" w:eastAsia="en-US" w:bidi="ar-SA"/>
      </w:rPr>
    </w:lvl>
    <w:lvl w:ilvl="6" w:tplc="F9ACCBB0">
      <w:numFmt w:val="bullet"/>
      <w:lvlText w:val="•"/>
      <w:lvlJc w:val="left"/>
      <w:pPr>
        <w:ind w:left="6810" w:hanging="360"/>
      </w:pPr>
      <w:rPr>
        <w:rFonts w:hint="default"/>
        <w:lang w:val="en-US" w:eastAsia="en-US" w:bidi="ar-SA"/>
      </w:rPr>
    </w:lvl>
    <w:lvl w:ilvl="7" w:tplc="BFDE29F4">
      <w:numFmt w:val="bullet"/>
      <w:lvlText w:val="•"/>
      <w:lvlJc w:val="left"/>
      <w:pPr>
        <w:ind w:left="7897" w:hanging="360"/>
      </w:pPr>
      <w:rPr>
        <w:rFonts w:hint="default"/>
        <w:lang w:val="en-US" w:eastAsia="en-US" w:bidi="ar-SA"/>
      </w:rPr>
    </w:lvl>
    <w:lvl w:ilvl="8" w:tplc="DCBA8A08">
      <w:numFmt w:val="bullet"/>
      <w:lvlText w:val="•"/>
      <w:lvlJc w:val="left"/>
      <w:pPr>
        <w:ind w:left="8985" w:hanging="360"/>
      </w:pPr>
      <w:rPr>
        <w:rFonts w:hint="default"/>
        <w:lang w:val="en-US" w:eastAsia="en-US" w:bidi="ar-SA"/>
      </w:rPr>
    </w:lvl>
  </w:abstractNum>
  <w:abstractNum w:abstractNumId="16" w15:restartNumberingAfterBreak="0">
    <w:nsid w:val="2C432FD6"/>
    <w:multiLevelType w:val="hybridMultilevel"/>
    <w:tmpl w:val="E02CB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A55A4E"/>
    <w:multiLevelType w:val="hybridMultilevel"/>
    <w:tmpl w:val="62A26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FD7F45"/>
    <w:multiLevelType w:val="hybridMultilevel"/>
    <w:tmpl w:val="9B36F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F37A95"/>
    <w:multiLevelType w:val="hybridMultilevel"/>
    <w:tmpl w:val="163C4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136610"/>
    <w:multiLevelType w:val="hybridMultilevel"/>
    <w:tmpl w:val="7592F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EB70AC"/>
    <w:multiLevelType w:val="hybridMultilevel"/>
    <w:tmpl w:val="9656EEA6"/>
    <w:lvl w:ilvl="0" w:tplc="FAD6709A">
      <w:start w:val="1"/>
      <w:numFmt w:val="decimal"/>
      <w:lvlText w:val="%1."/>
      <w:lvlJc w:val="left"/>
      <w:pPr>
        <w:ind w:left="1010" w:hanging="360"/>
      </w:pPr>
      <w:rPr>
        <w:rFonts w:ascii="Calibri" w:eastAsia="Calibri" w:hAnsi="Calibri" w:cs="Calibri" w:hint="default"/>
        <w:b w:val="0"/>
        <w:bCs w:val="0"/>
        <w:i w:val="0"/>
        <w:iCs w:val="0"/>
        <w:spacing w:val="0"/>
        <w:w w:val="100"/>
        <w:sz w:val="26"/>
        <w:szCs w:val="26"/>
        <w:lang w:val="en-US" w:eastAsia="en-US" w:bidi="ar-SA"/>
      </w:rPr>
    </w:lvl>
    <w:lvl w:ilvl="1" w:tplc="61125504">
      <w:numFmt w:val="bullet"/>
      <w:lvlText w:val="•"/>
      <w:lvlJc w:val="left"/>
      <w:pPr>
        <w:ind w:left="2034" w:hanging="360"/>
      </w:pPr>
      <w:rPr>
        <w:rFonts w:hint="default"/>
        <w:lang w:val="en-US" w:eastAsia="en-US" w:bidi="ar-SA"/>
      </w:rPr>
    </w:lvl>
    <w:lvl w:ilvl="2" w:tplc="F184F1EA">
      <w:numFmt w:val="bullet"/>
      <w:lvlText w:val="•"/>
      <w:lvlJc w:val="left"/>
      <w:pPr>
        <w:ind w:left="3048" w:hanging="360"/>
      </w:pPr>
      <w:rPr>
        <w:rFonts w:hint="default"/>
        <w:lang w:val="en-US" w:eastAsia="en-US" w:bidi="ar-SA"/>
      </w:rPr>
    </w:lvl>
    <w:lvl w:ilvl="3" w:tplc="3F589F14">
      <w:numFmt w:val="bullet"/>
      <w:lvlText w:val="•"/>
      <w:lvlJc w:val="left"/>
      <w:pPr>
        <w:ind w:left="4062" w:hanging="360"/>
      </w:pPr>
      <w:rPr>
        <w:rFonts w:hint="default"/>
        <w:lang w:val="en-US" w:eastAsia="en-US" w:bidi="ar-SA"/>
      </w:rPr>
    </w:lvl>
    <w:lvl w:ilvl="4" w:tplc="51DCF0BA">
      <w:numFmt w:val="bullet"/>
      <w:lvlText w:val="•"/>
      <w:lvlJc w:val="left"/>
      <w:pPr>
        <w:ind w:left="5076" w:hanging="360"/>
      </w:pPr>
      <w:rPr>
        <w:rFonts w:hint="default"/>
        <w:lang w:val="en-US" w:eastAsia="en-US" w:bidi="ar-SA"/>
      </w:rPr>
    </w:lvl>
    <w:lvl w:ilvl="5" w:tplc="94F4F6F6">
      <w:numFmt w:val="bullet"/>
      <w:lvlText w:val="•"/>
      <w:lvlJc w:val="left"/>
      <w:pPr>
        <w:ind w:left="6090" w:hanging="360"/>
      </w:pPr>
      <w:rPr>
        <w:rFonts w:hint="default"/>
        <w:lang w:val="en-US" w:eastAsia="en-US" w:bidi="ar-SA"/>
      </w:rPr>
    </w:lvl>
    <w:lvl w:ilvl="6" w:tplc="C9E87CE8">
      <w:numFmt w:val="bullet"/>
      <w:lvlText w:val="•"/>
      <w:lvlJc w:val="left"/>
      <w:pPr>
        <w:ind w:left="7104" w:hanging="360"/>
      </w:pPr>
      <w:rPr>
        <w:rFonts w:hint="default"/>
        <w:lang w:val="en-US" w:eastAsia="en-US" w:bidi="ar-SA"/>
      </w:rPr>
    </w:lvl>
    <w:lvl w:ilvl="7" w:tplc="381287DA">
      <w:numFmt w:val="bullet"/>
      <w:lvlText w:val="•"/>
      <w:lvlJc w:val="left"/>
      <w:pPr>
        <w:ind w:left="8118" w:hanging="360"/>
      </w:pPr>
      <w:rPr>
        <w:rFonts w:hint="default"/>
        <w:lang w:val="en-US" w:eastAsia="en-US" w:bidi="ar-SA"/>
      </w:rPr>
    </w:lvl>
    <w:lvl w:ilvl="8" w:tplc="507627C6">
      <w:numFmt w:val="bullet"/>
      <w:lvlText w:val="•"/>
      <w:lvlJc w:val="left"/>
      <w:pPr>
        <w:ind w:left="9132" w:hanging="360"/>
      </w:pPr>
      <w:rPr>
        <w:rFonts w:hint="default"/>
        <w:lang w:val="en-US" w:eastAsia="en-US" w:bidi="ar-SA"/>
      </w:rPr>
    </w:lvl>
  </w:abstractNum>
  <w:abstractNum w:abstractNumId="22" w15:restartNumberingAfterBreak="0">
    <w:nsid w:val="3BB251A6"/>
    <w:multiLevelType w:val="hybridMultilevel"/>
    <w:tmpl w:val="3F38D4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C6170E"/>
    <w:multiLevelType w:val="hybridMultilevel"/>
    <w:tmpl w:val="672C70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F5154CF"/>
    <w:multiLevelType w:val="hybridMultilevel"/>
    <w:tmpl w:val="89062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C91444"/>
    <w:multiLevelType w:val="hybridMultilevel"/>
    <w:tmpl w:val="39D06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7A0817"/>
    <w:multiLevelType w:val="hybridMultilevel"/>
    <w:tmpl w:val="F4CCC4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722E30"/>
    <w:multiLevelType w:val="hybridMultilevel"/>
    <w:tmpl w:val="4CF84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B07598"/>
    <w:multiLevelType w:val="hybridMultilevel"/>
    <w:tmpl w:val="491AC762"/>
    <w:lvl w:ilvl="0" w:tplc="763075A4">
      <w:numFmt w:val="bullet"/>
      <w:lvlText w:val=""/>
      <w:lvlJc w:val="left"/>
      <w:pPr>
        <w:ind w:left="735" w:hanging="360"/>
      </w:pPr>
      <w:rPr>
        <w:rFonts w:ascii="Symbol" w:eastAsia="Symbol" w:hAnsi="Symbol" w:cs="Symbol" w:hint="default"/>
        <w:b w:val="0"/>
        <w:bCs w:val="0"/>
        <w:i w:val="0"/>
        <w:iCs w:val="0"/>
        <w:spacing w:val="0"/>
        <w:w w:val="100"/>
        <w:sz w:val="20"/>
        <w:szCs w:val="20"/>
        <w:lang w:val="en-US" w:eastAsia="en-US" w:bidi="ar-SA"/>
      </w:rPr>
    </w:lvl>
    <w:lvl w:ilvl="1" w:tplc="7CCE5CEE">
      <w:numFmt w:val="bullet"/>
      <w:lvlText w:val="•"/>
      <w:lvlJc w:val="left"/>
      <w:pPr>
        <w:ind w:left="1465" w:hanging="360"/>
      </w:pPr>
      <w:rPr>
        <w:rFonts w:hint="default"/>
        <w:lang w:val="en-US" w:eastAsia="en-US" w:bidi="ar-SA"/>
      </w:rPr>
    </w:lvl>
    <w:lvl w:ilvl="2" w:tplc="A4F6DDA4">
      <w:numFmt w:val="bullet"/>
      <w:lvlText w:val="•"/>
      <w:lvlJc w:val="left"/>
      <w:pPr>
        <w:ind w:left="2190" w:hanging="360"/>
      </w:pPr>
      <w:rPr>
        <w:rFonts w:hint="default"/>
        <w:lang w:val="en-US" w:eastAsia="en-US" w:bidi="ar-SA"/>
      </w:rPr>
    </w:lvl>
    <w:lvl w:ilvl="3" w:tplc="7CB6CF42">
      <w:numFmt w:val="bullet"/>
      <w:lvlText w:val="•"/>
      <w:lvlJc w:val="left"/>
      <w:pPr>
        <w:ind w:left="2915" w:hanging="360"/>
      </w:pPr>
      <w:rPr>
        <w:rFonts w:hint="default"/>
        <w:lang w:val="en-US" w:eastAsia="en-US" w:bidi="ar-SA"/>
      </w:rPr>
    </w:lvl>
    <w:lvl w:ilvl="4" w:tplc="A7B2086E">
      <w:numFmt w:val="bullet"/>
      <w:lvlText w:val="•"/>
      <w:lvlJc w:val="left"/>
      <w:pPr>
        <w:ind w:left="3640" w:hanging="360"/>
      </w:pPr>
      <w:rPr>
        <w:rFonts w:hint="default"/>
        <w:lang w:val="en-US" w:eastAsia="en-US" w:bidi="ar-SA"/>
      </w:rPr>
    </w:lvl>
    <w:lvl w:ilvl="5" w:tplc="A63E071E">
      <w:numFmt w:val="bullet"/>
      <w:lvlText w:val="•"/>
      <w:lvlJc w:val="left"/>
      <w:pPr>
        <w:ind w:left="4366" w:hanging="360"/>
      </w:pPr>
      <w:rPr>
        <w:rFonts w:hint="default"/>
        <w:lang w:val="en-US" w:eastAsia="en-US" w:bidi="ar-SA"/>
      </w:rPr>
    </w:lvl>
    <w:lvl w:ilvl="6" w:tplc="5DF05780">
      <w:numFmt w:val="bullet"/>
      <w:lvlText w:val="•"/>
      <w:lvlJc w:val="left"/>
      <w:pPr>
        <w:ind w:left="5091" w:hanging="360"/>
      </w:pPr>
      <w:rPr>
        <w:rFonts w:hint="default"/>
        <w:lang w:val="en-US" w:eastAsia="en-US" w:bidi="ar-SA"/>
      </w:rPr>
    </w:lvl>
    <w:lvl w:ilvl="7" w:tplc="4F26E8AA">
      <w:numFmt w:val="bullet"/>
      <w:lvlText w:val="•"/>
      <w:lvlJc w:val="left"/>
      <w:pPr>
        <w:ind w:left="5816" w:hanging="360"/>
      </w:pPr>
      <w:rPr>
        <w:rFonts w:hint="default"/>
        <w:lang w:val="en-US" w:eastAsia="en-US" w:bidi="ar-SA"/>
      </w:rPr>
    </w:lvl>
    <w:lvl w:ilvl="8" w:tplc="50683ECE">
      <w:numFmt w:val="bullet"/>
      <w:lvlText w:val="•"/>
      <w:lvlJc w:val="left"/>
      <w:pPr>
        <w:ind w:left="6541" w:hanging="360"/>
      </w:pPr>
      <w:rPr>
        <w:rFonts w:hint="default"/>
        <w:lang w:val="en-US" w:eastAsia="en-US" w:bidi="ar-SA"/>
      </w:rPr>
    </w:lvl>
  </w:abstractNum>
  <w:abstractNum w:abstractNumId="29" w15:restartNumberingAfterBreak="0">
    <w:nsid w:val="4C8C6BEE"/>
    <w:multiLevelType w:val="hybridMultilevel"/>
    <w:tmpl w:val="EB8E4C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03834C6"/>
    <w:multiLevelType w:val="hybridMultilevel"/>
    <w:tmpl w:val="B7805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7E25BC"/>
    <w:multiLevelType w:val="hybridMultilevel"/>
    <w:tmpl w:val="A03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9A5BE0"/>
    <w:multiLevelType w:val="hybridMultilevel"/>
    <w:tmpl w:val="D3284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363669"/>
    <w:multiLevelType w:val="hybridMultilevel"/>
    <w:tmpl w:val="157A6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0E72BB"/>
    <w:multiLevelType w:val="hybridMultilevel"/>
    <w:tmpl w:val="86C47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7C7A9B"/>
    <w:multiLevelType w:val="hybridMultilevel"/>
    <w:tmpl w:val="C3ECE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092BF6"/>
    <w:multiLevelType w:val="hybridMultilevel"/>
    <w:tmpl w:val="5616E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7F6C55"/>
    <w:multiLevelType w:val="hybridMultilevel"/>
    <w:tmpl w:val="750CB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590B20"/>
    <w:multiLevelType w:val="hybridMultilevel"/>
    <w:tmpl w:val="E58A6522"/>
    <w:lvl w:ilvl="0" w:tplc="619402D4">
      <w:numFmt w:val="bullet"/>
      <w:lvlText w:val=""/>
      <w:lvlJc w:val="left"/>
      <w:pPr>
        <w:ind w:left="735" w:hanging="360"/>
      </w:pPr>
      <w:rPr>
        <w:rFonts w:ascii="Symbol" w:eastAsia="Symbol" w:hAnsi="Symbol" w:cs="Symbol" w:hint="default"/>
        <w:b w:val="0"/>
        <w:bCs w:val="0"/>
        <w:i w:val="0"/>
        <w:iCs w:val="0"/>
        <w:spacing w:val="0"/>
        <w:w w:val="100"/>
        <w:sz w:val="20"/>
        <w:szCs w:val="20"/>
        <w:lang w:val="en-US" w:eastAsia="en-US" w:bidi="ar-SA"/>
      </w:rPr>
    </w:lvl>
    <w:lvl w:ilvl="1" w:tplc="D4685854">
      <w:numFmt w:val="bullet"/>
      <w:lvlText w:val="•"/>
      <w:lvlJc w:val="left"/>
      <w:pPr>
        <w:ind w:left="1465" w:hanging="360"/>
      </w:pPr>
      <w:rPr>
        <w:rFonts w:hint="default"/>
        <w:lang w:val="en-US" w:eastAsia="en-US" w:bidi="ar-SA"/>
      </w:rPr>
    </w:lvl>
    <w:lvl w:ilvl="2" w:tplc="1F4E74F2">
      <w:numFmt w:val="bullet"/>
      <w:lvlText w:val="•"/>
      <w:lvlJc w:val="left"/>
      <w:pPr>
        <w:ind w:left="2190" w:hanging="360"/>
      </w:pPr>
      <w:rPr>
        <w:rFonts w:hint="default"/>
        <w:lang w:val="en-US" w:eastAsia="en-US" w:bidi="ar-SA"/>
      </w:rPr>
    </w:lvl>
    <w:lvl w:ilvl="3" w:tplc="0C2661DE">
      <w:numFmt w:val="bullet"/>
      <w:lvlText w:val="•"/>
      <w:lvlJc w:val="left"/>
      <w:pPr>
        <w:ind w:left="2915" w:hanging="360"/>
      </w:pPr>
      <w:rPr>
        <w:rFonts w:hint="default"/>
        <w:lang w:val="en-US" w:eastAsia="en-US" w:bidi="ar-SA"/>
      </w:rPr>
    </w:lvl>
    <w:lvl w:ilvl="4" w:tplc="146A633A">
      <w:numFmt w:val="bullet"/>
      <w:lvlText w:val="•"/>
      <w:lvlJc w:val="left"/>
      <w:pPr>
        <w:ind w:left="3640" w:hanging="360"/>
      </w:pPr>
      <w:rPr>
        <w:rFonts w:hint="default"/>
        <w:lang w:val="en-US" w:eastAsia="en-US" w:bidi="ar-SA"/>
      </w:rPr>
    </w:lvl>
    <w:lvl w:ilvl="5" w:tplc="1C321D9A">
      <w:numFmt w:val="bullet"/>
      <w:lvlText w:val="•"/>
      <w:lvlJc w:val="left"/>
      <w:pPr>
        <w:ind w:left="4366" w:hanging="360"/>
      </w:pPr>
      <w:rPr>
        <w:rFonts w:hint="default"/>
        <w:lang w:val="en-US" w:eastAsia="en-US" w:bidi="ar-SA"/>
      </w:rPr>
    </w:lvl>
    <w:lvl w:ilvl="6" w:tplc="074EB654">
      <w:numFmt w:val="bullet"/>
      <w:lvlText w:val="•"/>
      <w:lvlJc w:val="left"/>
      <w:pPr>
        <w:ind w:left="5091" w:hanging="360"/>
      </w:pPr>
      <w:rPr>
        <w:rFonts w:hint="default"/>
        <w:lang w:val="en-US" w:eastAsia="en-US" w:bidi="ar-SA"/>
      </w:rPr>
    </w:lvl>
    <w:lvl w:ilvl="7" w:tplc="24925026">
      <w:numFmt w:val="bullet"/>
      <w:lvlText w:val="•"/>
      <w:lvlJc w:val="left"/>
      <w:pPr>
        <w:ind w:left="5816" w:hanging="360"/>
      </w:pPr>
      <w:rPr>
        <w:rFonts w:hint="default"/>
        <w:lang w:val="en-US" w:eastAsia="en-US" w:bidi="ar-SA"/>
      </w:rPr>
    </w:lvl>
    <w:lvl w:ilvl="8" w:tplc="427AA9F0">
      <w:numFmt w:val="bullet"/>
      <w:lvlText w:val="•"/>
      <w:lvlJc w:val="left"/>
      <w:pPr>
        <w:ind w:left="6541" w:hanging="360"/>
      </w:pPr>
      <w:rPr>
        <w:rFonts w:hint="default"/>
        <w:lang w:val="en-US" w:eastAsia="en-US" w:bidi="ar-SA"/>
      </w:rPr>
    </w:lvl>
  </w:abstractNum>
  <w:abstractNum w:abstractNumId="39" w15:restartNumberingAfterBreak="0">
    <w:nsid w:val="6EA921FA"/>
    <w:multiLevelType w:val="hybridMultilevel"/>
    <w:tmpl w:val="586483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0AE255B"/>
    <w:multiLevelType w:val="hybridMultilevel"/>
    <w:tmpl w:val="BFFE20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2C53DDC"/>
    <w:multiLevelType w:val="hybridMultilevel"/>
    <w:tmpl w:val="B82034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7AA012C"/>
    <w:multiLevelType w:val="hybridMultilevel"/>
    <w:tmpl w:val="62501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191E78"/>
    <w:multiLevelType w:val="hybridMultilevel"/>
    <w:tmpl w:val="4C48B528"/>
    <w:lvl w:ilvl="0" w:tplc="59B4BD3A">
      <w:numFmt w:val="bullet"/>
      <w:lvlText w:val=""/>
      <w:lvlJc w:val="left"/>
      <w:pPr>
        <w:ind w:left="735" w:hanging="360"/>
      </w:pPr>
      <w:rPr>
        <w:rFonts w:ascii="Symbol" w:eastAsia="Symbol" w:hAnsi="Symbol" w:cs="Symbol" w:hint="default"/>
        <w:b w:val="0"/>
        <w:bCs w:val="0"/>
        <w:i w:val="0"/>
        <w:iCs w:val="0"/>
        <w:spacing w:val="0"/>
        <w:w w:val="100"/>
        <w:sz w:val="20"/>
        <w:szCs w:val="20"/>
        <w:lang w:val="en-US" w:eastAsia="en-US" w:bidi="ar-SA"/>
      </w:rPr>
    </w:lvl>
    <w:lvl w:ilvl="1" w:tplc="F4DC222E">
      <w:numFmt w:val="bullet"/>
      <w:lvlText w:val="•"/>
      <w:lvlJc w:val="left"/>
      <w:pPr>
        <w:ind w:left="1465" w:hanging="360"/>
      </w:pPr>
      <w:rPr>
        <w:rFonts w:hint="default"/>
        <w:lang w:val="en-US" w:eastAsia="en-US" w:bidi="ar-SA"/>
      </w:rPr>
    </w:lvl>
    <w:lvl w:ilvl="2" w:tplc="82C6790A">
      <w:numFmt w:val="bullet"/>
      <w:lvlText w:val="•"/>
      <w:lvlJc w:val="left"/>
      <w:pPr>
        <w:ind w:left="2190" w:hanging="360"/>
      </w:pPr>
      <w:rPr>
        <w:rFonts w:hint="default"/>
        <w:lang w:val="en-US" w:eastAsia="en-US" w:bidi="ar-SA"/>
      </w:rPr>
    </w:lvl>
    <w:lvl w:ilvl="3" w:tplc="DDE425A8">
      <w:numFmt w:val="bullet"/>
      <w:lvlText w:val="•"/>
      <w:lvlJc w:val="left"/>
      <w:pPr>
        <w:ind w:left="2915" w:hanging="360"/>
      </w:pPr>
      <w:rPr>
        <w:rFonts w:hint="default"/>
        <w:lang w:val="en-US" w:eastAsia="en-US" w:bidi="ar-SA"/>
      </w:rPr>
    </w:lvl>
    <w:lvl w:ilvl="4" w:tplc="E83E37AE">
      <w:numFmt w:val="bullet"/>
      <w:lvlText w:val="•"/>
      <w:lvlJc w:val="left"/>
      <w:pPr>
        <w:ind w:left="3640" w:hanging="360"/>
      </w:pPr>
      <w:rPr>
        <w:rFonts w:hint="default"/>
        <w:lang w:val="en-US" w:eastAsia="en-US" w:bidi="ar-SA"/>
      </w:rPr>
    </w:lvl>
    <w:lvl w:ilvl="5" w:tplc="63341FE4">
      <w:numFmt w:val="bullet"/>
      <w:lvlText w:val="•"/>
      <w:lvlJc w:val="left"/>
      <w:pPr>
        <w:ind w:left="4366" w:hanging="360"/>
      </w:pPr>
      <w:rPr>
        <w:rFonts w:hint="default"/>
        <w:lang w:val="en-US" w:eastAsia="en-US" w:bidi="ar-SA"/>
      </w:rPr>
    </w:lvl>
    <w:lvl w:ilvl="6" w:tplc="D43ED0CA">
      <w:numFmt w:val="bullet"/>
      <w:lvlText w:val="•"/>
      <w:lvlJc w:val="left"/>
      <w:pPr>
        <w:ind w:left="5091" w:hanging="360"/>
      </w:pPr>
      <w:rPr>
        <w:rFonts w:hint="default"/>
        <w:lang w:val="en-US" w:eastAsia="en-US" w:bidi="ar-SA"/>
      </w:rPr>
    </w:lvl>
    <w:lvl w:ilvl="7" w:tplc="85CC668A">
      <w:numFmt w:val="bullet"/>
      <w:lvlText w:val="•"/>
      <w:lvlJc w:val="left"/>
      <w:pPr>
        <w:ind w:left="5816" w:hanging="360"/>
      </w:pPr>
      <w:rPr>
        <w:rFonts w:hint="default"/>
        <w:lang w:val="en-US" w:eastAsia="en-US" w:bidi="ar-SA"/>
      </w:rPr>
    </w:lvl>
    <w:lvl w:ilvl="8" w:tplc="2736D082">
      <w:numFmt w:val="bullet"/>
      <w:lvlText w:val="•"/>
      <w:lvlJc w:val="left"/>
      <w:pPr>
        <w:ind w:left="6541" w:hanging="360"/>
      </w:pPr>
      <w:rPr>
        <w:rFonts w:hint="default"/>
        <w:lang w:val="en-US" w:eastAsia="en-US" w:bidi="ar-SA"/>
      </w:rPr>
    </w:lvl>
  </w:abstractNum>
  <w:abstractNum w:abstractNumId="44" w15:restartNumberingAfterBreak="0">
    <w:nsid w:val="7A816E1B"/>
    <w:multiLevelType w:val="hybridMultilevel"/>
    <w:tmpl w:val="AD9CE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2F3333"/>
    <w:multiLevelType w:val="hybridMultilevel"/>
    <w:tmpl w:val="C3DC6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6595683">
    <w:abstractNumId w:val="21"/>
  </w:num>
  <w:num w:numId="2" w16cid:durableId="1192767605">
    <w:abstractNumId w:val="19"/>
  </w:num>
  <w:num w:numId="3" w16cid:durableId="1823622614">
    <w:abstractNumId w:val="15"/>
  </w:num>
  <w:num w:numId="4" w16cid:durableId="274680202">
    <w:abstractNumId w:val="40"/>
  </w:num>
  <w:num w:numId="5" w16cid:durableId="1950550310">
    <w:abstractNumId w:val="11"/>
  </w:num>
  <w:num w:numId="6" w16cid:durableId="481233522">
    <w:abstractNumId w:val="42"/>
  </w:num>
  <w:num w:numId="7" w16cid:durableId="1508247827">
    <w:abstractNumId w:val="26"/>
  </w:num>
  <w:num w:numId="8" w16cid:durableId="1798181726">
    <w:abstractNumId w:val="25"/>
  </w:num>
  <w:num w:numId="9" w16cid:durableId="1520463165">
    <w:abstractNumId w:val="9"/>
  </w:num>
  <w:num w:numId="10" w16cid:durableId="2136020263">
    <w:abstractNumId w:val="14"/>
  </w:num>
  <w:num w:numId="11" w16cid:durableId="692657923">
    <w:abstractNumId w:val="45"/>
  </w:num>
  <w:num w:numId="12" w16cid:durableId="1034962785">
    <w:abstractNumId w:val="2"/>
  </w:num>
  <w:num w:numId="13" w16cid:durableId="1408113603">
    <w:abstractNumId w:val="20"/>
  </w:num>
  <w:num w:numId="14" w16cid:durableId="1085805047">
    <w:abstractNumId w:val="37"/>
  </w:num>
  <w:num w:numId="15" w16cid:durableId="542211252">
    <w:abstractNumId w:val="35"/>
  </w:num>
  <w:num w:numId="16" w16cid:durableId="1743604933">
    <w:abstractNumId w:val="32"/>
  </w:num>
  <w:num w:numId="17" w16cid:durableId="1426805021">
    <w:abstractNumId w:val="3"/>
  </w:num>
  <w:num w:numId="18" w16cid:durableId="1027564537">
    <w:abstractNumId w:val="8"/>
  </w:num>
  <w:num w:numId="19" w16cid:durableId="66079702">
    <w:abstractNumId w:val="1"/>
  </w:num>
  <w:num w:numId="20" w16cid:durableId="1273631486">
    <w:abstractNumId w:val="27"/>
  </w:num>
  <w:num w:numId="21" w16cid:durableId="364797484">
    <w:abstractNumId w:val="5"/>
  </w:num>
  <w:num w:numId="22" w16cid:durableId="177433058">
    <w:abstractNumId w:val="33"/>
  </w:num>
  <w:num w:numId="23" w16cid:durableId="286012493">
    <w:abstractNumId w:val="16"/>
  </w:num>
  <w:num w:numId="24" w16cid:durableId="1945068742">
    <w:abstractNumId w:val="34"/>
  </w:num>
  <w:num w:numId="25" w16cid:durableId="1116103677">
    <w:abstractNumId w:val="24"/>
  </w:num>
  <w:num w:numId="26" w16cid:durableId="949505906">
    <w:abstractNumId w:val="7"/>
  </w:num>
  <w:num w:numId="27" w16cid:durableId="620695212">
    <w:abstractNumId w:val="0"/>
  </w:num>
  <w:num w:numId="28" w16cid:durableId="719746143">
    <w:abstractNumId w:val="17"/>
  </w:num>
  <w:num w:numId="29" w16cid:durableId="653412847">
    <w:abstractNumId w:val="10"/>
  </w:num>
  <w:num w:numId="30" w16cid:durableId="1431050027">
    <w:abstractNumId w:val="43"/>
  </w:num>
  <w:num w:numId="31" w16cid:durableId="1470054390">
    <w:abstractNumId w:val="28"/>
  </w:num>
  <w:num w:numId="32" w16cid:durableId="1371225416">
    <w:abstractNumId w:val="38"/>
  </w:num>
  <w:num w:numId="33" w16cid:durableId="809444967">
    <w:abstractNumId w:val="4"/>
  </w:num>
  <w:num w:numId="34" w16cid:durableId="536161025">
    <w:abstractNumId w:val="39"/>
  </w:num>
  <w:num w:numId="35" w16cid:durableId="1992634852">
    <w:abstractNumId w:val="23"/>
  </w:num>
  <w:num w:numId="36" w16cid:durableId="418840830">
    <w:abstractNumId w:val="29"/>
  </w:num>
  <w:num w:numId="37" w16cid:durableId="667175489">
    <w:abstractNumId w:val="41"/>
  </w:num>
  <w:num w:numId="38" w16cid:durableId="1421025483">
    <w:abstractNumId w:val="18"/>
  </w:num>
  <w:num w:numId="39" w16cid:durableId="856968301">
    <w:abstractNumId w:val="13"/>
  </w:num>
  <w:num w:numId="40" w16cid:durableId="37776767">
    <w:abstractNumId w:val="12"/>
  </w:num>
  <w:num w:numId="41" w16cid:durableId="1192063707">
    <w:abstractNumId w:val="44"/>
  </w:num>
  <w:num w:numId="42" w16cid:durableId="396321299">
    <w:abstractNumId w:val="30"/>
  </w:num>
  <w:num w:numId="43" w16cid:durableId="842940319">
    <w:abstractNumId w:val="36"/>
  </w:num>
  <w:num w:numId="44" w16cid:durableId="1376587137">
    <w:abstractNumId w:val="22"/>
  </w:num>
  <w:num w:numId="45" w16cid:durableId="763037900">
    <w:abstractNumId w:val="6"/>
  </w:num>
  <w:num w:numId="46" w16cid:durableId="42468769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83C"/>
    <w:rsid w:val="000E4228"/>
    <w:rsid w:val="000F13CF"/>
    <w:rsid w:val="00190696"/>
    <w:rsid w:val="001D58E4"/>
    <w:rsid w:val="001E5C0B"/>
    <w:rsid w:val="0029043D"/>
    <w:rsid w:val="002B383C"/>
    <w:rsid w:val="003D2388"/>
    <w:rsid w:val="00415DF8"/>
    <w:rsid w:val="00463859"/>
    <w:rsid w:val="00491FA4"/>
    <w:rsid w:val="00565FD7"/>
    <w:rsid w:val="00626370"/>
    <w:rsid w:val="00656DF6"/>
    <w:rsid w:val="007F0986"/>
    <w:rsid w:val="008B2F70"/>
    <w:rsid w:val="008C39FA"/>
    <w:rsid w:val="00907374"/>
    <w:rsid w:val="00951993"/>
    <w:rsid w:val="00962BFF"/>
    <w:rsid w:val="00991FDD"/>
    <w:rsid w:val="009B3617"/>
    <w:rsid w:val="00A04964"/>
    <w:rsid w:val="00A426B3"/>
    <w:rsid w:val="00AB06D2"/>
    <w:rsid w:val="00AE1FBA"/>
    <w:rsid w:val="00AF633B"/>
    <w:rsid w:val="00B01D3D"/>
    <w:rsid w:val="00C70585"/>
    <w:rsid w:val="00C903AA"/>
    <w:rsid w:val="00CA0879"/>
    <w:rsid w:val="00CF44C8"/>
    <w:rsid w:val="00DD5D74"/>
    <w:rsid w:val="00F410B7"/>
    <w:rsid w:val="00FD4E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3A8FEB"/>
  <w15:chartTrackingRefBased/>
  <w15:docId w15:val="{1193C070-29A6-4C7D-975E-C6767FB55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44C8"/>
    <w:pPr>
      <w:widowControl w:val="0"/>
      <w:autoSpaceDE w:val="0"/>
      <w:autoSpaceDN w:val="0"/>
      <w:spacing w:after="0" w:line="240" w:lineRule="auto"/>
    </w:pPr>
    <w:rPr>
      <w:rFonts w:eastAsia="Calibri" w:cs="Calibri"/>
      <w:kern w:val="0"/>
      <w:sz w:val="26"/>
      <w:szCs w:val="26"/>
      <w14:ligatures w14:val="none"/>
    </w:rPr>
  </w:style>
  <w:style w:type="paragraph" w:styleId="Heading1">
    <w:name w:val="heading 1"/>
    <w:basedOn w:val="Normal"/>
    <w:next w:val="Normal"/>
    <w:link w:val="Heading1Char"/>
    <w:uiPriority w:val="9"/>
    <w:qFormat/>
    <w:rsid w:val="002B383C"/>
    <w:pPr>
      <w:keepNext/>
      <w:keepLines/>
      <w:widowControl/>
      <w:autoSpaceDE/>
      <w:autoSpaceDN/>
      <w:spacing w:before="360" w:after="80" w:line="278" w:lineRule="auto"/>
      <w:jc w:val="center"/>
      <w:outlineLvl w:val="0"/>
    </w:pPr>
    <w:rPr>
      <w:rFonts w:ascii="Metropolis" w:eastAsiaTheme="majorEastAsia" w:hAnsi="Metropolis" w:cstheme="majorBidi"/>
      <w:color w:val="000000" w:themeColor="text1"/>
      <w:kern w:val="2"/>
      <w:sz w:val="40"/>
      <w:szCs w:val="40"/>
      <w14:ligatures w14:val="standardContextual"/>
    </w:rPr>
  </w:style>
  <w:style w:type="paragraph" w:styleId="Heading2">
    <w:name w:val="heading 2"/>
    <w:basedOn w:val="Normal"/>
    <w:next w:val="Normal"/>
    <w:link w:val="Heading2Char"/>
    <w:uiPriority w:val="9"/>
    <w:unhideWhenUsed/>
    <w:qFormat/>
    <w:rsid w:val="0029043D"/>
    <w:pPr>
      <w:keepNext/>
      <w:keepLines/>
      <w:spacing w:before="160" w:after="80"/>
      <w:outlineLvl w:val="1"/>
    </w:pPr>
    <w:rPr>
      <w:rFonts w:ascii="Metropolis" w:eastAsiaTheme="majorEastAsia" w:hAnsi="Metropolis" w:cstheme="majorBidi"/>
      <w:color w:val="000000" w:themeColor="text1"/>
      <w:sz w:val="32"/>
      <w:szCs w:val="32"/>
    </w:rPr>
  </w:style>
  <w:style w:type="paragraph" w:styleId="Heading3">
    <w:name w:val="heading 3"/>
    <w:basedOn w:val="Normal"/>
    <w:next w:val="Normal"/>
    <w:link w:val="Heading3Char"/>
    <w:uiPriority w:val="9"/>
    <w:unhideWhenUsed/>
    <w:qFormat/>
    <w:rsid w:val="0029043D"/>
    <w:pPr>
      <w:keepNext/>
      <w:keepLines/>
      <w:spacing w:before="160" w:after="80"/>
      <w:outlineLvl w:val="2"/>
    </w:pPr>
    <w:rPr>
      <w:rFonts w:ascii="Metropolis" w:eastAsiaTheme="majorEastAsia" w:hAnsi="Metropolis" w:cstheme="majorBidi"/>
      <w:color w:val="000000" w:themeColor="text1"/>
      <w:sz w:val="28"/>
      <w:szCs w:val="28"/>
    </w:rPr>
  </w:style>
  <w:style w:type="paragraph" w:styleId="Heading4">
    <w:name w:val="heading 4"/>
    <w:basedOn w:val="Normal"/>
    <w:next w:val="Normal"/>
    <w:link w:val="Heading4Char"/>
    <w:uiPriority w:val="9"/>
    <w:unhideWhenUsed/>
    <w:qFormat/>
    <w:rsid w:val="0029043D"/>
    <w:pPr>
      <w:keepNext/>
      <w:keepLines/>
      <w:spacing w:before="80" w:after="40"/>
      <w:outlineLvl w:val="3"/>
    </w:pPr>
    <w:rPr>
      <w:rFonts w:ascii="Metropolis" w:eastAsiaTheme="majorEastAsia" w:hAnsi="Metropolis" w:cstheme="majorBidi"/>
      <w:i/>
      <w:iCs/>
      <w:color w:val="000000" w:themeColor="text1"/>
    </w:rPr>
  </w:style>
  <w:style w:type="paragraph" w:styleId="Heading5">
    <w:name w:val="heading 5"/>
    <w:basedOn w:val="Normal"/>
    <w:next w:val="Normal"/>
    <w:link w:val="Heading5Char"/>
    <w:uiPriority w:val="9"/>
    <w:semiHidden/>
    <w:unhideWhenUsed/>
    <w:qFormat/>
    <w:rsid w:val="002B383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383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rsid w:val="002B383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rsid w:val="002B383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383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383C"/>
    <w:rPr>
      <w:rFonts w:ascii="Metropolis" w:eastAsiaTheme="majorEastAsia" w:hAnsi="Metropolis" w:cstheme="majorBidi"/>
      <w:color w:val="000000" w:themeColor="text1"/>
      <w:sz w:val="40"/>
      <w:szCs w:val="40"/>
    </w:rPr>
  </w:style>
  <w:style w:type="character" w:customStyle="1" w:styleId="Heading2Char">
    <w:name w:val="Heading 2 Char"/>
    <w:basedOn w:val="DefaultParagraphFont"/>
    <w:link w:val="Heading2"/>
    <w:uiPriority w:val="9"/>
    <w:rsid w:val="0029043D"/>
    <w:rPr>
      <w:rFonts w:ascii="Metropolis" w:eastAsiaTheme="majorEastAsia" w:hAnsi="Metropolis" w:cstheme="majorBidi"/>
      <w:color w:val="000000" w:themeColor="text1"/>
      <w:kern w:val="0"/>
      <w:sz w:val="32"/>
      <w:szCs w:val="32"/>
      <w14:ligatures w14:val="none"/>
    </w:rPr>
  </w:style>
  <w:style w:type="character" w:customStyle="1" w:styleId="Heading3Char">
    <w:name w:val="Heading 3 Char"/>
    <w:basedOn w:val="DefaultParagraphFont"/>
    <w:link w:val="Heading3"/>
    <w:uiPriority w:val="9"/>
    <w:rsid w:val="0029043D"/>
    <w:rPr>
      <w:rFonts w:ascii="Metropolis" w:eastAsiaTheme="majorEastAsia" w:hAnsi="Metropolis" w:cstheme="majorBidi"/>
      <w:color w:val="000000" w:themeColor="text1"/>
      <w:kern w:val="0"/>
      <w:sz w:val="28"/>
      <w:szCs w:val="28"/>
      <w14:ligatures w14:val="none"/>
    </w:rPr>
  </w:style>
  <w:style w:type="character" w:customStyle="1" w:styleId="Heading4Char">
    <w:name w:val="Heading 4 Char"/>
    <w:basedOn w:val="DefaultParagraphFont"/>
    <w:link w:val="Heading4"/>
    <w:uiPriority w:val="9"/>
    <w:rsid w:val="0029043D"/>
    <w:rPr>
      <w:rFonts w:ascii="Metropolis" w:eastAsiaTheme="majorEastAsia" w:hAnsi="Metropolis" w:cstheme="majorBidi"/>
      <w:i/>
      <w:iCs/>
      <w:color w:val="000000" w:themeColor="text1"/>
      <w:kern w:val="0"/>
      <w14:ligatures w14:val="none"/>
    </w:rPr>
  </w:style>
  <w:style w:type="character" w:customStyle="1" w:styleId="Heading5Char">
    <w:name w:val="Heading 5 Char"/>
    <w:basedOn w:val="DefaultParagraphFont"/>
    <w:link w:val="Heading5"/>
    <w:uiPriority w:val="9"/>
    <w:semiHidden/>
    <w:rsid w:val="002B383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38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2B38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38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383C"/>
    <w:rPr>
      <w:rFonts w:eastAsiaTheme="majorEastAsia" w:cstheme="majorBidi"/>
      <w:color w:val="272727" w:themeColor="text1" w:themeTint="D8"/>
    </w:rPr>
  </w:style>
  <w:style w:type="paragraph" w:styleId="Title">
    <w:name w:val="Title"/>
    <w:basedOn w:val="Normal"/>
    <w:next w:val="Normal"/>
    <w:link w:val="TitleChar"/>
    <w:uiPriority w:val="10"/>
    <w:qFormat/>
    <w:rsid w:val="002B383C"/>
    <w:pPr>
      <w:widowControl/>
      <w:autoSpaceDE/>
      <w:autoSpaceDN/>
      <w:spacing w:after="80"/>
      <w:contextualSpacing/>
      <w:jc w:val="center"/>
    </w:pPr>
    <w:rPr>
      <w:rFonts w:ascii="Metropolis" w:eastAsiaTheme="majorEastAsia" w:hAnsi="Metropolis" w:cstheme="majorBidi"/>
      <w:spacing w:val="-10"/>
      <w:kern w:val="28"/>
      <w:sz w:val="56"/>
      <w:szCs w:val="56"/>
      <w14:ligatures w14:val="standardContextual"/>
    </w:rPr>
  </w:style>
  <w:style w:type="character" w:customStyle="1" w:styleId="TitleChar">
    <w:name w:val="Title Char"/>
    <w:basedOn w:val="DefaultParagraphFont"/>
    <w:link w:val="Title"/>
    <w:uiPriority w:val="10"/>
    <w:rsid w:val="002B383C"/>
    <w:rPr>
      <w:rFonts w:ascii="Metropolis" w:eastAsiaTheme="majorEastAsia" w:hAnsi="Metropolis" w:cstheme="majorBidi"/>
      <w:spacing w:val="-10"/>
      <w:kern w:val="28"/>
      <w:sz w:val="56"/>
      <w:szCs w:val="56"/>
    </w:rPr>
  </w:style>
  <w:style w:type="paragraph" w:styleId="Subtitle">
    <w:name w:val="Subtitle"/>
    <w:basedOn w:val="Normal"/>
    <w:next w:val="Normal"/>
    <w:link w:val="SubtitleChar"/>
    <w:uiPriority w:val="11"/>
    <w:qFormat/>
    <w:rsid w:val="002B38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38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383C"/>
    <w:pPr>
      <w:spacing w:before="160"/>
      <w:jc w:val="center"/>
    </w:pPr>
    <w:rPr>
      <w:i/>
      <w:iCs/>
      <w:color w:val="404040" w:themeColor="text1" w:themeTint="BF"/>
    </w:rPr>
  </w:style>
  <w:style w:type="character" w:customStyle="1" w:styleId="QuoteChar">
    <w:name w:val="Quote Char"/>
    <w:basedOn w:val="DefaultParagraphFont"/>
    <w:link w:val="Quote"/>
    <w:uiPriority w:val="29"/>
    <w:rsid w:val="002B383C"/>
    <w:rPr>
      <w:i/>
      <w:iCs/>
      <w:color w:val="404040" w:themeColor="text1" w:themeTint="BF"/>
    </w:rPr>
  </w:style>
  <w:style w:type="paragraph" w:styleId="ListParagraph">
    <w:name w:val="List Paragraph"/>
    <w:basedOn w:val="Normal"/>
    <w:uiPriority w:val="1"/>
    <w:qFormat/>
    <w:rsid w:val="002B383C"/>
    <w:pPr>
      <w:ind w:left="720"/>
      <w:contextualSpacing/>
    </w:pPr>
  </w:style>
  <w:style w:type="character" w:styleId="IntenseEmphasis">
    <w:name w:val="Intense Emphasis"/>
    <w:basedOn w:val="DefaultParagraphFont"/>
    <w:uiPriority w:val="21"/>
    <w:qFormat/>
    <w:rsid w:val="002B383C"/>
    <w:rPr>
      <w:i/>
      <w:iCs/>
      <w:color w:val="0F4761" w:themeColor="accent1" w:themeShade="BF"/>
    </w:rPr>
  </w:style>
  <w:style w:type="paragraph" w:styleId="IntenseQuote">
    <w:name w:val="Intense Quote"/>
    <w:basedOn w:val="Normal"/>
    <w:next w:val="Normal"/>
    <w:link w:val="IntenseQuoteChar"/>
    <w:uiPriority w:val="30"/>
    <w:qFormat/>
    <w:rsid w:val="002B38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383C"/>
    <w:rPr>
      <w:i/>
      <w:iCs/>
      <w:color w:val="0F4761" w:themeColor="accent1" w:themeShade="BF"/>
    </w:rPr>
  </w:style>
  <w:style w:type="character" w:styleId="IntenseReference">
    <w:name w:val="Intense Reference"/>
    <w:basedOn w:val="DefaultParagraphFont"/>
    <w:uiPriority w:val="32"/>
    <w:qFormat/>
    <w:rsid w:val="002B383C"/>
    <w:rPr>
      <w:b/>
      <w:bCs/>
      <w:smallCaps/>
      <w:color w:val="0F4761" w:themeColor="accent1" w:themeShade="BF"/>
      <w:spacing w:val="5"/>
    </w:rPr>
  </w:style>
  <w:style w:type="paragraph" w:styleId="BodyText">
    <w:name w:val="Body Text"/>
    <w:basedOn w:val="Normal"/>
    <w:link w:val="BodyTextChar"/>
    <w:uiPriority w:val="1"/>
    <w:qFormat/>
    <w:rsid w:val="002B383C"/>
    <w:rPr>
      <w:sz w:val="24"/>
      <w:szCs w:val="24"/>
    </w:rPr>
  </w:style>
  <w:style w:type="character" w:customStyle="1" w:styleId="BodyTextChar">
    <w:name w:val="Body Text Char"/>
    <w:basedOn w:val="DefaultParagraphFont"/>
    <w:link w:val="BodyText"/>
    <w:uiPriority w:val="1"/>
    <w:rsid w:val="002B383C"/>
    <w:rPr>
      <w:rFonts w:ascii="Calibri" w:eastAsia="Calibri" w:hAnsi="Calibri" w:cs="Calibri"/>
      <w:kern w:val="0"/>
      <w14:ligatures w14:val="none"/>
    </w:rPr>
  </w:style>
  <w:style w:type="character" w:styleId="Hyperlink">
    <w:name w:val="Hyperlink"/>
    <w:basedOn w:val="DefaultParagraphFont"/>
    <w:uiPriority w:val="99"/>
    <w:unhideWhenUsed/>
    <w:rsid w:val="002B383C"/>
    <w:rPr>
      <w:color w:val="467886" w:themeColor="hyperlink"/>
      <w:u w:val="single"/>
    </w:rPr>
  </w:style>
  <w:style w:type="character" w:styleId="UnresolvedMention">
    <w:name w:val="Unresolved Mention"/>
    <w:basedOn w:val="DefaultParagraphFont"/>
    <w:uiPriority w:val="99"/>
    <w:semiHidden/>
    <w:unhideWhenUsed/>
    <w:rsid w:val="002B383C"/>
    <w:rPr>
      <w:color w:val="605E5C"/>
      <w:shd w:val="clear" w:color="auto" w:fill="E1DFDD"/>
    </w:rPr>
  </w:style>
  <w:style w:type="paragraph" w:styleId="NoSpacing">
    <w:name w:val="No Spacing"/>
    <w:uiPriority w:val="1"/>
    <w:qFormat/>
    <w:rsid w:val="002B383C"/>
    <w:pPr>
      <w:widowControl w:val="0"/>
      <w:autoSpaceDE w:val="0"/>
      <w:autoSpaceDN w:val="0"/>
      <w:spacing w:after="0" w:line="240" w:lineRule="auto"/>
    </w:pPr>
    <w:rPr>
      <w:rFonts w:ascii="Calibri" w:eastAsia="Calibri" w:hAnsi="Calibri" w:cs="Calibri"/>
      <w:kern w:val="0"/>
      <w:sz w:val="22"/>
      <w:szCs w:val="22"/>
      <w14:ligatures w14:val="none"/>
    </w:rPr>
  </w:style>
  <w:style w:type="paragraph" w:styleId="Header">
    <w:name w:val="header"/>
    <w:basedOn w:val="Normal"/>
    <w:link w:val="HeaderChar"/>
    <w:uiPriority w:val="99"/>
    <w:unhideWhenUsed/>
    <w:rsid w:val="002B383C"/>
    <w:pPr>
      <w:tabs>
        <w:tab w:val="center" w:pos="4680"/>
        <w:tab w:val="right" w:pos="9360"/>
      </w:tabs>
    </w:pPr>
  </w:style>
  <w:style w:type="character" w:customStyle="1" w:styleId="HeaderChar">
    <w:name w:val="Header Char"/>
    <w:basedOn w:val="DefaultParagraphFont"/>
    <w:link w:val="Header"/>
    <w:uiPriority w:val="99"/>
    <w:rsid w:val="002B383C"/>
    <w:rPr>
      <w:rFonts w:ascii="Calibri" w:eastAsia="Calibri" w:hAnsi="Calibri" w:cs="Calibri"/>
      <w:kern w:val="0"/>
      <w:sz w:val="22"/>
      <w:szCs w:val="22"/>
      <w14:ligatures w14:val="none"/>
    </w:rPr>
  </w:style>
  <w:style w:type="paragraph" w:styleId="Footer">
    <w:name w:val="footer"/>
    <w:basedOn w:val="Normal"/>
    <w:link w:val="FooterChar"/>
    <w:uiPriority w:val="99"/>
    <w:unhideWhenUsed/>
    <w:rsid w:val="002B383C"/>
    <w:pPr>
      <w:tabs>
        <w:tab w:val="center" w:pos="4680"/>
        <w:tab w:val="right" w:pos="9360"/>
      </w:tabs>
    </w:pPr>
  </w:style>
  <w:style w:type="character" w:customStyle="1" w:styleId="FooterChar">
    <w:name w:val="Footer Char"/>
    <w:basedOn w:val="DefaultParagraphFont"/>
    <w:link w:val="Footer"/>
    <w:uiPriority w:val="99"/>
    <w:rsid w:val="002B383C"/>
    <w:rPr>
      <w:rFonts w:ascii="Calibri" w:eastAsia="Calibri" w:hAnsi="Calibri" w:cs="Calibri"/>
      <w:kern w:val="0"/>
      <w:sz w:val="22"/>
      <w:szCs w:val="22"/>
      <w14:ligatures w14:val="none"/>
    </w:rPr>
  </w:style>
  <w:style w:type="paragraph" w:styleId="TOCHeading">
    <w:name w:val="TOC Heading"/>
    <w:basedOn w:val="Heading1"/>
    <w:next w:val="Normal"/>
    <w:uiPriority w:val="39"/>
    <w:unhideWhenUsed/>
    <w:qFormat/>
    <w:rsid w:val="003D2388"/>
    <w:pPr>
      <w:spacing w:before="240" w:after="0" w:line="259" w:lineRule="auto"/>
      <w:jc w:val="left"/>
      <w:outlineLvl w:val="9"/>
    </w:pPr>
    <w:rPr>
      <w:rFonts w:asciiTheme="majorHAnsi" w:hAnsiTheme="majorHAnsi"/>
      <w:color w:val="0F4761" w:themeColor="accent1" w:themeShade="BF"/>
      <w:kern w:val="0"/>
      <w:sz w:val="32"/>
      <w:szCs w:val="32"/>
      <w14:ligatures w14:val="none"/>
    </w:rPr>
  </w:style>
  <w:style w:type="paragraph" w:styleId="TOC1">
    <w:name w:val="toc 1"/>
    <w:basedOn w:val="Normal"/>
    <w:next w:val="Normal"/>
    <w:autoRedefine/>
    <w:uiPriority w:val="39"/>
    <w:unhideWhenUsed/>
    <w:rsid w:val="003D2388"/>
    <w:pPr>
      <w:tabs>
        <w:tab w:val="right" w:leader="dot" w:pos="9350"/>
      </w:tabs>
      <w:spacing w:after="100"/>
    </w:pPr>
    <w:rPr>
      <w:rFonts w:ascii="Metropolis" w:hAnsi="Metropolis"/>
      <w:b/>
      <w:bCs/>
      <w:noProof/>
    </w:rPr>
  </w:style>
  <w:style w:type="paragraph" w:styleId="TOC2">
    <w:name w:val="toc 2"/>
    <w:basedOn w:val="Normal"/>
    <w:next w:val="Normal"/>
    <w:autoRedefine/>
    <w:uiPriority w:val="39"/>
    <w:unhideWhenUsed/>
    <w:rsid w:val="003D2388"/>
    <w:pPr>
      <w:spacing w:after="100"/>
      <w:ind w:left="240"/>
    </w:pPr>
  </w:style>
  <w:style w:type="character" w:styleId="FollowedHyperlink">
    <w:name w:val="FollowedHyperlink"/>
    <w:basedOn w:val="DefaultParagraphFont"/>
    <w:uiPriority w:val="99"/>
    <w:semiHidden/>
    <w:unhideWhenUsed/>
    <w:rsid w:val="00A04964"/>
    <w:rPr>
      <w:color w:val="96607D" w:themeColor="followedHyperlink"/>
      <w:u w:val="single"/>
    </w:rPr>
  </w:style>
  <w:style w:type="paragraph" w:styleId="TOC3">
    <w:name w:val="toc 3"/>
    <w:basedOn w:val="Normal"/>
    <w:next w:val="Normal"/>
    <w:autoRedefine/>
    <w:uiPriority w:val="39"/>
    <w:unhideWhenUsed/>
    <w:rsid w:val="00A04964"/>
    <w:pPr>
      <w:widowControl/>
      <w:autoSpaceDE/>
      <w:autoSpaceDN/>
      <w:spacing w:after="100" w:line="259" w:lineRule="auto"/>
      <w:ind w:left="440"/>
    </w:pPr>
    <w:rPr>
      <w:rFonts w:eastAsiaTheme="minorEastAsia" w:cs="Times New Roman"/>
      <w:sz w:val="22"/>
      <w:szCs w:val="22"/>
    </w:rPr>
  </w:style>
  <w:style w:type="paragraph" w:customStyle="1" w:styleId="TableParagraph">
    <w:name w:val="Table Paragraph"/>
    <w:basedOn w:val="Normal"/>
    <w:uiPriority w:val="1"/>
    <w:qFormat/>
    <w:rsid w:val="00A426B3"/>
    <w:rPr>
      <w:rFonts w:ascii="Calibri" w:hAnsi="Calibri"/>
      <w:sz w:val="22"/>
      <w:szCs w:val="22"/>
    </w:rPr>
  </w:style>
  <w:style w:type="table" w:styleId="TableGrid">
    <w:name w:val="Table Grid"/>
    <w:basedOn w:val="TableNormal"/>
    <w:uiPriority w:val="39"/>
    <w:rsid w:val="00AE1F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cservices.unm.edu/recreation/club-sports/club-resources.html" TargetMode="External"/><Relationship Id="rId18" Type="http://schemas.openxmlformats.org/officeDocument/2006/relationships/hyperlink" Target="https://brand.unm.edu/brand-support/creative-resources.html" TargetMode="External"/><Relationship Id="rId26" Type="http://schemas.openxmlformats.org/officeDocument/2006/relationships/hyperlink" Target="https://brand.unm.edu/brand-support/creative-services.html" TargetMode="External"/><Relationship Id="rId39" Type="http://schemas.openxmlformats.org/officeDocument/2006/relationships/hyperlink" Target="https://recweb.unm.edu/login/" TargetMode="External"/><Relationship Id="rId21" Type="http://schemas.openxmlformats.org/officeDocument/2006/relationships/hyperlink" Target="https://brand.unm.edu/logos/licensing-merchandise.html" TargetMode="External"/><Relationship Id="rId34" Type="http://schemas.openxmlformats.org/officeDocument/2006/relationships/hyperlink" Target="https://sac.unm.edu/student-organizations/start-a-club.html" TargetMode="External"/><Relationship Id="rId42" Type="http://schemas.openxmlformats.org/officeDocument/2006/relationships/image" Target="media/image24.png"/><Relationship Id="rId47" Type="http://schemas.openxmlformats.org/officeDocument/2006/relationships/image" Target="media/image29.jpeg"/><Relationship Id="rId50"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rand.unm.edu/brand-support/brand-training.html" TargetMode="External"/><Relationship Id="rId29" Type="http://schemas.openxmlformats.org/officeDocument/2006/relationships/hyperlink" Target="https://forms.unm.edu/forms/lobopov_application" TargetMode="External"/><Relationship Id="rId11" Type="http://schemas.openxmlformats.org/officeDocument/2006/relationships/header" Target="header1.xml"/><Relationship Id="rId24" Type="http://schemas.openxmlformats.org/officeDocument/2006/relationships/hyperlink" Target="https://brand.unm.edu/brand-support/design-review.html" TargetMode="External"/><Relationship Id="rId32" Type="http://schemas.openxmlformats.org/officeDocument/2006/relationships/hyperlink" Target="https://ucam.unm.edu/events/index.html" TargetMode="External"/><Relationship Id="rId37" Type="http://schemas.openxmlformats.org/officeDocument/2006/relationships/hyperlink" Target="https://recweb.unm.edu/server/web/get_managed_pdf.php?pdf=24&amp;_gl=1%2An2w909%2A_gcl_au%2AMTEwOTU5MzUyMy4xNzAxMzY3MTM2" TargetMode="External"/><Relationship Id="rId40" Type="http://schemas.openxmlformats.org/officeDocument/2006/relationships/hyperlink" Target="https://docs.google.com/document/d/1cXK911hgYKnGIho-oGCAyjYUPPv_O2jFaj5JzZkCnus/edit?usp=sharing" TargetMode="External"/><Relationship Id="rId45" Type="http://schemas.openxmlformats.org/officeDocument/2006/relationships/image" Target="media/image27.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mailto:golivas06@unm.edu" TargetMode="External"/><Relationship Id="rId19" Type="http://schemas.openxmlformats.org/officeDocument/2006/relationships/hyperlink" Target="https://brand.unm.edu/digital-signage/digital-sign-submission-form.html" TargetMode="External"/><Relationship Id="rId31" Type="http://schemas.openxmlformats.org/officeDocument/2006/relationships/hyperlink" Target="https://unmevents.unm.edu/" TargetMode="External"/><Relationship Id="rId44" Type="http://schemas.openxmlformats.org/officeDocument/2006/relationships/image" Target="media/image2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issvperez@unm.edu" TargetMode="External"/><Relationship Id="rId14" Type="http://schemas.openxmlformats.org/officeDocument/2006/relationships/hyperlink" Target="https://brand.unm.edu/" TargetMode="External"/><Relationship Id="rId22" Type="http://schemas.openxmlformats.org/officeDocument/2006/relationships/hyperlink" Target="https://drive.google.com/drive/folders/1LIUxRBGmelUZFr1vrUM7lH12rgHDdlbW" TargetMode="External"/><Relationship Id="rId27" Type="http://schemas.openxmlformats.org/officeDocument/2006/relationships/hyperlink" Target="https://social.unm.edu/posting-request.html" TargetMode="External"/><Relationship Id="rId30" Type="http://schemas.openxmlformats.org/officeDocument/2006/relationships/hyperlink" Target="https://social.unm.edu/guidelines/index.html" TargetMode="External"/><Relationship Id="rId35" Type="http://schemas.openxmlformats.org/officeDocument/2006/relationships/hyperlink" Target="https://unm-community.symplicity.com/index.php?s=home&amp;au&amp;ck" TargetMode="External"/><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image" Target="media/image1.png"/><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brand.unm.edu/brand-support/brand-training.html" TargetMode="External"/><Relationship Id="rId25" Type="http://schemas.openxmlformats.org/officeDocument/2006/relationships/hyperlink" Target="https://brand.unm.edu/brand-support/marketing-request.html" TargetMode="External"/><Relationship Id="rId33" Type="http://schemas.openxmlformats.org/officeDocument/2006/relationships/hyperlink" Target="mailto:missvperez@unm.edu" TargetMode="External"/><Relationship Id="rId38" Type="http://schemas.openxmlformats.org/officeDocument/2006/relationships/hyperlink" Target="https://forms.gle/jpnDnhz6aJTSFVoB8" TargetMode="External"/><Relationship Id="rId46" Type="http://schemas.openxmlformats.org/officeDocument/2006/relationships/image" Target="media/image28.jpeg"/><Relationship Id="rId20" Type="http://schemas.openxmlformats.org/officeDocument/2006/relationships/hyperlink" Target="https://brand.unm.edu/marcomm/index.html" TargetMode="Externa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rand.unm.edu/brand-support/brand-training.html" TargetMode="External"/><Relationship Id="rId23" Type="http://schemas.openxmlformats.org/officeDocument/2006/relationships/hyperlink" Target="https://ucamsupport.unm.edu/home/" TargetMode="External"/><Relationship Id="rId28" Type="http://schemas.openxmlformats.org/officeDocument/2006/relationships/hyperlink" Target="https://social.unm.edu/user-group/index.html" TargetMode="External"/><Relationship Id="rId36" Type="http://schemas.openxmlformats.org/officeDocument/2006/relationships/hyperlink" Target="https://forms.gle/N4yGvVm5pRiRzYwb8" TargetMode="External"/><Relationship Id="rId49" Type="http://schemas.openxmlformats.org/officeDocument/2006/relationships/image" Target="media/image31.jpeg"/></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pn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20" Type="http://schemas.openxmlformats.org/officeDocument/2006/relationships/image" Target="media/image22.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19" Type="http://schemas.openxmlformats.org/officeDocument/2006/relationships/image" Target="media/image21.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5119B-EF9D-4533-B03D-6F22CDF16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23</Pages>
  <Words>5027</Words>
  <Characters>28656</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Olivas</dc:creator>
  <cp:keywords/>
  <dc:description/>
  <cp:lastModifiedBy>Gabriel Olivas</cp:lastModifiedBy>
  <cp:revision>11</cp:revision>
  <dcterms:created xsi:type="dcterms:W3CDTF">2025-08-12T15:56:00Z</dcterms:created>
  <dcterms:modified xsi:type="dcterms:W3CDTF">2025-08-12T20:38:00Z</dcterms:modified>
</cp:coreProperties>
</file>